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56B4" w14:textId="77777777" w:rsidR="00F433E2" w:rsidRPr="000B16D4" w:rsidRDefault="00F433E2" w:rsidP="00F433E2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D4">
        <w:rPr>
          <w:rFonts w:ascii="Times New Roman" w:hAnsi="Times New Roman" w:cs="Times New Roman"/>
          <w:b/>
          <w:sz w:val="28"/>
          <w:szCs w:val="28"/>
        </w:rPr>
        <w:t>ОСНОВНЫЕ АКЦЕНТЫ И СОБЫТИЯ ДНЯ</w:t>
      </w:r>
    </w:p>
    <w:p w14:paraId="47412C47" w14:textId="0E35D068" w:rsidR="00F433E2" w:rsidRPr="000B16D4" w:rsidRDefault="00F433E2" w:rsidP="00F433E2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D4">
        <w:rPr>
          <w:rFonts w:ascii="Times New Roman" w:hAnsi="Times New Roman" w:cs="Times New Roman"/>
          <w:b/>
          <w:sz w:val="28"/>
          <w:szCs w:val="28"/>
        </w:rPr>
        <w:t>(</w:t>
      </w:r>
      <w:r w:rsidR="00A745B0">
        <w:rPr>
          <w:rFonts w:ascii="Times New Roman" w:hAnsi="Times New Roman" w:cs="Times New Roman"/>
          <w:b/>
          <w:sz w:val="28"/>
          <w:szCs w:val="28"/>
        </w:rPr>
        <w:t>0</w:t>
      </w:r>
      <w:r w:rsidR="007241F4">
        <w:rPr>
          <w:rFonts w:ascii="Times New Roman" w:hAnsi="Times New Roman" w:cs="Times New Roman"/>
          <w:b/>
          <w:sz w:val="28"/>
          <w:szCs w:val="28"/>
        </w:rPr>
        <w:t>3</w:t>
      </w:r>
      <w:r w:rsidRPr="000B16D4">
        <w:rPr>
          <w:rFonts w:ascii="Times New Roman" w:hAnsi="Times New Roman" w:cs="Times New Roman"/>
          <w:b/>
          <w:sz w:val="28"/>
          <w:szCs w:val="28"/>
        </w:rPr>
        <w:t>.0</w:t>
      </w:r>
      <w:r w:rsidR="00840459">
        <w:rPr>
          <w:rFonts w:ascii="Times New Roman" w:hAnsi="Times New Roman" w:cs="Times New Roman"/>
          <w:b/>
          <w:sz w:val="28"/>
          <w:szCs w:val="28"/>
        </w:rPr>
        <w:t>5</w:t>
      </w:r>
      <w:r w:rsidRPr="000B16D4">
        <w:rPr>
          <w:rFonts w:ascii="Times New Roman" w:hAnsi="Times New Roman" w:cs="Times New Roman"/>
          <w:b/>
          <w:sz w:val="28"/>
          <w:szCs w:val="28"/>
        </w:rPr>
        <w:t>)</w:t>
      </w:r>
    </w:p>
    <w:p w14:paraId="2A4C876C" w14:textId="77777777" w:rsidR="00F433E2" w:rsidRDefault="00F433E2" w:rsidP="00F433E2">
      <w:pPr>
        <w:pStyle w:val="a3"/>
        <w:spacing w:after="12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4F3F5BA" w14:textId="77777777" w:rsidR="00F433E2" w:rsidRPr="000B16D4" w:rsidRDefault="00F433E2" w:rsidP="00F433E2">
      <w:pPr>
        <w:pStyle w:val="a3"/>
        <w:spacing w:after="12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6D4">
        <w:rPr>
          <w:rFonts w:ascii="Times New Roman" w:hAnsi="Times New Roman" w:cs="Times New Roman"/>
          <w:i/>
          <w:sz w:val="28"/>
          <w:szCs w:val="28"/>
        </w:rPr>
        <w:t>Эмоциональная основа –</w:t>
      </w:r>
      <w:r>
        <w:rPr>
          <w:rFonts w:ascii="Times New Roman" w:hAnsi="Times New Roman" w:cs="Times New Roman"/>
          <w:i/>
          <w:sz w:val="28"/>
          <w:szCs w:val="28"/>
        </w:rPr>
        <w:t xml:space="preserve"> уверенность в правоте,</w:t>
      </w:r>
      <w:r w:rsidRPr="005D7B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сплочение</w:t>
      </w:r>
      <w:r w:rsidRPr="000B16D4">
        <w:rPr>
          <w:rFonts w:ascii="Times New Roman" w:hAnsi="Times New Roman" w:cs="Times New Roman"/>
          <w:i/>
          <w:sz w:val="28"/>
          <w:szCs w:val="28"/>
        </w:rPr>
        <w:t>.</w:t>
      </w:r>
    </w:p>
    <w:p w14:paraId="2E26C2F4" w14:textId="3C4DD74B" w:rsidR="00F433E2" w:rsidRDefault="00F433E2" w:rsidP="00F433E2"/>
    <w:p w14:paraId="20EDDEF7" w14:textId="4FD2D6DD" w:rsidR="00D74FAF" w:rsidRPr="00D74FAF" w:rsidRDefault="00D74FA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D74FAF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D74FA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"1-3" \h \z \u </w:instrText>
      </w:r>
      <w:r w:rsidRPr="00D74FAF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102075941" w:history="1">
        <w:r w:rsidRPr="00D74FAF">
          <w:rPr>
            <w:rStyle w:val="a6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1. СВО</w:t>
        </w:r>
        <w:r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_Toc102075941 \h </w:instrText>
        </w:r>
        <w:r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62662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1</w:t>
        </w:r>
        <w:r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608F7794" w14:textId="1B2EE18F" w:rsidR="00D74FAF" w:rsidRPr="00D74FAF" w:rsidRDefault="007735F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02075942" w:history="1">
        <w:r w:rsidR="00D74FAF" w:rsidRPr="00D74FAF">
          <w:rPr>
            <w:rStyle w:val="a6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2.ГУМАНИТАРНАЯ ВОЙНА</w:t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_Toc102075942 \h </w:instrText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62662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6</w:t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7AEB5E66" w14:textId="44D0A84E" w:rsidR="00D74FAF" w:rsidRPr="00D74FAF" w:rsidRDefault="007735F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02075943" w:history="1">
        <w:r w:rsidR="00D74FAF" w:rsidRPr="00D74FAF">
          <w:rPr>
            <w:rStyle w:val="a6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3. СПЛОЧЕНИЕ</w:t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_Toc102075943 \h </w:instrText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62662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6</w:t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32917600" w14:textId="03BE4FD3" w:rsidR="00D74FAF" w:rsidRPr="00D74FAF" w:rsidRDefault="007735F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02075944" w:history="1">
        <w:r w:rsidR="00D74FAF" w:rsidRPr="00D74FAF">
          <w:rPr>
            <w:rStyle w:val="a6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4. ИНФОРМАЦИОННАЯ В</w:t>
        </w:r>
        <w:r w:rsidR="00D74FAF" w:rsidRPr="00D74FAF">
          <w:rPr>
            <w:rStyle w:val="a6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О</w:t>
        </w:r>
        <w:r w:rsidR="00D74FAF" w:rsidRPr="00D74FAF">
          <w:rPr>
            <w:rStyle w:val="a6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ЙНА</w:t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_Toc102075944 \h </w:instrText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62662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7</w:t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1168BD16" w14:textId="5086E2CA" w:rsidR="00D74FAF" w:rsidRPr="00D74FAF" w:rsidRDefault="007735FF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02075945" w:history="1">
        <w:r w:rsidR="00D74FAF" w:rsidRPr="00D74FAF">
          <w:rPr>
            <w:rStyle w:val="a6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5. ДЛЯ ЗАРУБЕЖЬЯ</w:t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_Toc102075945 \h </w:instrText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62662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8</w:t>
        </w:r>
        <w:r w:rsidR="00D74FAF" w:rsidRPr="00D74FA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09653EB7" w14:textId="55EFF72C" w:rsidR="00D74FAF" w:rsidRDefault="00D74FAF" w:rsidP="00F433E2">
      <w:r w:rsidRPr="00D74FAF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011D113" w14:textId="77777777" w:rsidR="00F433E2" w:rsidRPr="00D74FAF" w:rsidRDefault="00F433E2" w:rsidP="00D74FAF">
      <w:pPr>
        <w:pStyle w:val="1"/>
      </w:pPr>
      <w:bookmarkStart w:id="0" w:name="_Toc102075941"/>
      <w:r w:rsidRPr="00D74FAF">
        <w:t>1. СВО</w:t>
      </w:r>
      <w:bookmarkEnd w:id="0"/>
    </w:p>
    <w:p w14:paraId="5877F695" w14:textId="77777777" w:rsidR="007241F4" w:rsidRDefault="007241F4" w:rsidP="00573B5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79C24" w14:textId="464176D0" w:rsidR="00573B50" w:rsidRDefault="00573B50" w:rsidP="00573B5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СТОРОНА:</w:t>
      </w:r>
    </w:p>
    <w:p w14:paraId="6542870D" w14:textId="77777777" w:rsidR="00211F8F" w:rsidRDefault="00211F8F" w:rsidP="003213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2CEA75D0" w14:textId="4F78494C" w:rsidR="00AF09EE" w:rsidRDefault="00AF09EE" w:rsidP="003213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Логика развития специальной военной операции не в е</w:t>
      </w:r>
      <w:r w:rsidR="00CA0E4C">
        <w:rPr>
          <w:rFonts w:ascii="Times New Roman" w:hAnsi="Times New Roman" w:cs="Times New Roman"/>
          <w:b/>
          <w:sz w:val="28"/>
        </w:rPr>
        <w:t>ё</w:t>
      </w:r>
      <w:r>
        <w:rPr>
          <w:rFonts w:ascii="Times New Roman" w:hAnsi="Times New Roman" w:cs="Times New Roman"/>
          <w:b/>
          <w:sz w:val="28"/>
        </w:rPr>
        <w:t xml:space="preserve"> скорости и «кавалерийском наскоке», а в неотвратимости и закреплении достигнутых результатов надолго. </w:t>
      </w:r>
      <w:r w:rsidR="00193A5F" w:rsidRPr="00AF09EE">
        <w:rPr>
          <w:rFonts w:ascii="Times New Roman" w:hAnsi="Times New Roman" w:cs="Times New Roman"/>
          <w:sz w:val="28"/>
        </w:rPr>
        <w:t>Российские военные продвигаются вперёд</w:t>
      </w:r>
      <w:r>
        <w:rPr>
          <w:rFonts w:ascii="Times New Roman" w:hAnsi="Times New Roman" w:cs="Times New Roman"/>
          <w:sz w:val="28"/>
        </w:rPr>
        <w:t xml:space="preserve"> </w:t>
      </w:r>
      <w:r w:rsidR="00520042" w:rsidRPr="00AF09EE">
        <w:rPr>
          <w:rFonts w:ascii="Times New Roman" w:hAnsi="Times New Roman" w:cs="Times New Roman"/>
          <w:sz w:val="28"/>
        </w:rPr>
        <w:t>без спешки</w:t>
      </w:r>
      <w:r>
        <w:rPr>
          <w:rFonts w:ascii="Times New Roman" w:hAnsi="Times New Roman" w:cs="Times New Roman"/>
          <w:sz w:val="28"/>
        </w:rPr>
        <w:t>. Полностью освоб</w:t>
      </w:r>
      <w:r w:rsidR="00520042" w:rsidRPr="00AF09E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ждая территории не только от сил ВСУ и </w:t>
      </w:r>
      <w:proofErr w:type="spellStart"/>
      <w:r>
        <w:rPr>
          <w:rFonts w:ascii="Times New Roman" w:hAnsi="Times New Roman" w:cs="Times New Roman"/>
          <w:sz w:val="28"/>
        </w:rPr>
        <w:t>нацбатов</w:t>
      </w:r>
      <w:proofErr w:type="spellEnd"/>
      <w:r>
        <w:rPr>
          <w:rFonts w:ascii="Times New Roman" w:hAnsi="Times New Roman" w:cs="Times New Roman"/>
          <w:sz w:val="28"/>
        </w:rPr>
        <w:t>, но и от нацистской идеологии, е</w:t>
      </w:r>
      <w:r w:rsidR="00CA0E4C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 последователей. В результате мирное население понимает, что речь идет не об оккупации, как это представляют в Киеве и на Западе, а именно об освобождении. Когда местные власти появляются из местных жителей, на территориях сразу начинает налаживаться мирная жизнь.</w:t>
      </w:r>
    </w:p>
    <w:p w14:paraId="2DAE2400" w14:textId="54479271" w:rsidR="00AF09EE" w:rsidRDefault="00AF09EE" w:rsidP="00AF09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Тех, кто не хочет оставаться на освобожденных территориях ВС РФ беспрепятственно выпускают в сторону, занимаемую украинскими силами. Но большинство граждан остается на Донбассе или перемещается в Россию. Так и</w:t>
      </w:r>
      <w:r w:rsidRPr="00977173">
        <w:rPr>
          <w:rFonts w:ascii="Times New Roman" w:hAnsi="Times New Roman" w:cs="Times New Roman"/>
          <w:sz w:val="28"/>
          <w:szCs w:val="28"/>
        </w:rPr>
        <w:t xml:space="preserve">з Мариуполя </w:t>
      </w:r>
      <w:r w:rsidR="002B18E4">
        <w:rPr>
          <w:rFonts w:ascii="Times New Roman" w:hAnsi="Times New Roman" w:cs="Times New Roman"/>
          <w:sz w:val="28"/>
          <w:szCs w:val="28"/>
        </w:rPr>
        <w:t>3 мая</w:t>
      </w:r>
      <w:r w:rsidRPr="00977173">
        <w:rPr>
          <w:rFonts w:ascii="Times New Roman" w:hAnsi="Times New Roman" w:cs="Times New Roman"/>
          <w:sz w:val="28"/>
          <w:szCs w:val="28"/>
        </w:rPr>
        <w:t xml:space="preserve"> эвакуировали 100 человек в Запорожье и более 200 человек в ДНР. Люди сами выбирают</w:t>
      </w:r>
      <w:r w:rsidR="002B18E4">
        <w:rPr>
          <w:rFonts w:ascii="Times New Roman" w:hAnsi="Times New Roman" w:cs="Times New Roman"/>
          <w:sz w:val="28"/>
          <w:szCs w:val="28"/>
        </w:rPr>
        <w:t>,</w:t>
      </w:r>
      <w:r w:rsidRPr="00977173">
        <w:rPr>
          <w:rFonts w:ascii="Times New Roman" w:hAnsi="Times New Roman" w:cs="Times New Roman"/>
          <w:sz w:val="28"/>
          <w:szCs w:val="28"/>
        </w:rPr>
        <w:t xml:space="preserve"> куда им выезжать.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23">
        <w:rPr>
          <w:rFonts w:ascii="Times New Roman" w:hAnsi="Times New Roman" w:cs="Times New Roman"/>
          <w:b/>
          <w:sz w:val="28"/>
          <w:szCs w:val="28"/>
        </w:rPr>
        <w:t>Большинство эвакуированных выбирают российскую, а не украинскую сторону. Зверства ВСУ в «</w:t>
      </w:r>
      <w:proofErr w:type="spellStart"/>
      <w:r w:rsidRPr="001B6223">
        <w:rPr>
          <w:rFonts w:ascii="Times New Roman" w:hAnsi="Times New Roman" w:cs="Times New Roman"/>
          <w:b/>
          <w:sz w:val="28"/>
          <w:szCs w:val="28"/>
        </w:rPr>
        <w:t>Азовстали</w:t>
      </w:r>
      <w:proofErr w:type="spellEnd"/>
      <w:r w:rsidRPr="001B6223">
        <w:rPr>
          <w:rFonts w:ascii="Times New Roman" w:hAnsi="Times New Roman" w:cs="Times New Roman"/>
          <w:b/>
          <w:sz w:val="28"/>
          <w:szCs w:val="28"/>
        </w:rPr>
        <w:t>» только усиливают желание людей уехать на контролируемые Россией территории</w:t>
      </w:r>
      <w:r w:rsidRPr="00D0761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A7A1360" w14:textId="58C9D91C" w:rsidR="001B6223" w:rsidRPr="00977173" w:rsidRDefault="001B6223" w:rsidP="001B62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23">
        <w:rPr>
          <w:rFonts w:ascii="Times New Roman" w:hAnsi="Times New Roman" w:cs="Times New Roman"/>
          <w:b/>
          <w:sz w:val="28"/>
          <w:szCs w:val="28"/>
        </w:rPr>
        <w:t>Российские военные и бойцы народной милиции республик Донбасса не испытывают ненависти и не проявляют жестокости к бывшим врагам, которые сложили оружие</w:t>
      </w:r>
      <w:r>
        <w:rPr>
          <w:rFonts w:ascii="Times New Roman" w:hAnsi="Times New Roman" w:cs="Times New Roman"/>
          <w:sz w:val="28"/>
          <w:szCs w:val="28"/>
        </w:rPr>
        <w:t xml:space="preserve">. Как и гуманное отношение к гражданским лицам, не желающим оставаться на освобожденных территориях, к военнопленным проявляется максимальный гуманизм. Интервью со сдавшимися в плен </w:t>
      </w:r>
      <w:r w:rsidRPr="000C48CF">
        <w:rPr>
          <w:rFonts w:ascii="Times New Roman" w:hAnsi="Times New Roman" w:cs="Times New Roman"/>
          <w:sz w:val="28"/>
          <w:szCs w:val="28"/>
        </w:rPr>
        <w:t>украинскими военнослужащим</w:t>
      </w:r>
      <w:r>
        <w:rPr>
          <w:rFonts w:ascii="Times New Roman" w:hAnsi="Times New Roman" w:cs="Times New Roman"/>
          <w:sz w:val="28"/>
          <w:szCs w:val="28"/>
        </w:rPr>
        <w:t xml:space="preserve"> показывает,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многие из них приняли решение сложить оружие</w:t>
      </w:r>
      <w:r w:rsidR="002B18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считают приказы командования преступными, а действия ВСУ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зверскими</w:t>
      </w:r>
      <w:r w:rsidRPr="00537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23">
        <w:rPr>
          <w:rFonts w:ascii="Times New Roman" w:hAnsi="Times New Roman" w:cs="Times New Roman"/>
          <w:b/>
          <w:sz w:val="28"/>
          <w:szCs w:val="28"/>
        </w:rPr>
        <w:t>Фактически киевский режим и его военачальники не думают о жизнях ни своих солдат, ни мирного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376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FD2C72" w14:textId="77777777" w:rsidR="001B6223" w:rsidRPr="00977173" w:rsidRDefault="001B6223" w:rsidP="00AF09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8EE625" w14:textId="59F16F21" w:rsidR="001B6223" w:rsidRPr="001B6223" w:rsidRDefault="001B6223" w:rsidP="00E241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23">
        <w:rPr>
          <w:rFonts w:ascii="Times New Roman" w:hAnsi="Times New Roman" w:cs="Times New Roman"/>
          <w:b/>
          <w:sz w:val="28"/>
          <w:szCs w:val="28"/>
        </w:rPr>
        <w:t>ВС РФ проводит спецоперацию не только «на цыпочках», но и с хирургической точностью.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8E4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 xml:space="preserve"> украинской пропаганды </w:t>
      </w:r>
      <w:r w:rsidR="002B18E4">
        <w:rPr>
          <w:rFonts w:ascii="Times New Roman" w:hAnsi="Times New Roman" w:cs="Times New Roman"/>
          <w:sz w:val="28"/>
          <w:szCs w:val="28"/>
        </w:rPr>
        <w:t>о слабой оснащённости российской армии и устаревшей технике разбивается о факты. Опросы показывают, что информация об этих фактах востребована и у российской аудитории</w:t>
      </w:r>
      <w:r w:rsidR="00BD4115">
        <w:rPr>
          <w:rFonts w:ascii="Times New Roman" w:hAnsi="Times New Roman" w:cs="Times New Roman"/>
          <w:sz w:val="28"/>
          <w:szCs w:val="28"/>
        </w:rPr>
        <w:t>: высокоточным оружием уничтожаются не только военные объекты Украины, но и вооружение, поступающее из стран НАТО.</w:t>
      </w:r>
    </w:p>
    <w:p w14:paraId="2F892E71" w14:textId="77777777" w:rsidR="00BD4115" w:rsidRDefault="00CA0998" w:rsidP="00E241B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E68D1">
        <w:rPr>
          <w:rFonts w:ascii="Times New Roman" w:hAnsi="Times New Roman" w:cs="Times New Roman"/>
          <w:b/>
          <w:sz w:val="28"/>
        </w:rPr>
        <w:t>Успехи ВС РФ</w:t>
      </w:r>
      <w:r w:rsidR="00BD4115">
        <w:rPr>
          <w:rFonts w:ascii="Times New Roman" w:hAnsi="Times New Roman" w:cs="Times New Roman"/>
          <w:b/>
          <w:sz w:val="28"/>
        </w:rPr>
        <w:t>:</w:t>
      </w:r>
    </w:p>
    <w:p w14:paraId="3C49459C" w14:textId="3CCE92A1" w:rsidR="00D77EDC" w:rsidRPr="00BD4115" w:rsidRDefault="00BD4115" w:rsidP="00E241B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BD4115">
        <w:rPr>
          <w:rFonts w:ascii="Times New Roman" w:hAnsi="Times New Roman" w:cs="Times New Roman"/>
          <w:bCs/>
          <w:sz w:val="28"/>
        </w:rPr>
        <w:t xml:space="preserve">Высокоточными ракетами воздушного базирования </w:t>
      </w:r>
      <w:r>
        <w:rPr>
          <w:rFonts w:ascii="Times New Roman" w:hAnsi="Times New Roman" w:cs="Times New Roman"/>
          <w:bCs/>
          <w:sz w:val="28"/>
        </w:rPr>
        <w:t xml:space="preserve">3 мая </w:t>
      </w:r>
      <w:r w:rsidRPr="00BD4115">
        <w:rPr>
          <w:rFonts w:ascii="Times New Roman" w:hAnsi="Times New Roman" w:cs="Times New Roman"/>
          <w:bCs/>
          <w:sz w:val="28"/>
        </w:rPr>
        <w:t>в районах Николаевк</w:t>
      </w:r>
      <w:r>
        <w:rPr>
          <w:rFonts w:ascii="Times New Roman" w:hAnsi="Times New Roman" w:cs="Times New Roman"/>
          <w:bCs/>
          <w:sz w:val="28"/>
        </w:rPr>
        <w:t>и</w:t>
      </w:r>
      <w:r w:rsidRPr="00BD4115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BD4115">
        <w:rPr>
          <w:rFonts w:ascii="Times New Roman" w:hAnsi="Times New Roman" w:cs="Times New Roman"/>
          <w:bCs/>
          <w:sz w:val="28"/>
        </w:rPr>
        <w:t>Волчеяровк</w:t>
      </w:r>
      <w:r>
        <w:rPr>
          <w:rFonts w:ascii="Times New Roman" w:hAnsi="Times New Roman" w:cs="Times New Roman"/>
          <w:bCs/>
          <w:sz w:val="28"/>
        </w:rPr>
        <w:t>и</w:t>
      </w:r>
      <w:proofErr w:type="spellEnd"/>
      <w:r w:rsidRPr="00BD4115">
        <w:rPr>
          <w:rFonts w:ascii="Times New Roman" w:hAnsi="Times New Roman" w:cs="Times New Roman"/>
          <w:bCs/>
          <w:sz w:val="28"/>
        </w:rPr>
        <w:t xml:space="preserve"> и Лисичанск</w:t>
      </w:r>
      <w:r>
        <w:rPr>
          <w:rFonts w:ascii="Times New Roman" w:hAnsi="Times New Roman" w:cs="Times New Roman"/>
          <w:bCs/>
          <w:sz w:val="28"/>
        </w:rPr>
        <w:t>а</w:t>
      </w:r>
      <w:r w:rsidRPr="00BD4115">
        <w:rPr>
          <w:rFonts w:ascii="Times New Roman" w:hAnsi="Times New Roman" w:cs="Times New Roman"/>
          <w:bCs/>
          <w:sz w:val="28"/>
        </w:rPr>
        <w:t xml:space="preserve"> уничтожены три украинских радиолокационных станции подсвета и наведения зенитных ракетных комплексов С-300, тактический ракетный комплекс «Точка-У», зенитный ракетный комплекс «ОСА-АКМ» и три установки реактивных систем залпового огня БМ-21 «Град». Кроме того, в районах Красн</w:t>
      </w:r>
      <w:r>
        <w:rPr>
          <w:rFonts w:ascii="Times New Roman" w:hAnsi="Times New Roman" w:cs="Times New Roman"/>
          <w:bCs/>
          <w:sz w:val="28"/>
        </w:rPr>
        <w:t>ого</w:t>
      </w:r>
      <w:r w:rsidRPr="00BD4115">
        <w:rPr>
          <w:rFonts w:ascii="Times New Roman" w:hAnsi="Times New Roman" w:cs="Times New Roman"/>
          <w:bCs/>
          <w:sz w:val="28"/>
        </w:rPr>
        <w:t xml:space="preserve"> Лиман</w:t>
      </w:r>
      <w:r>
        <w:rPr>
          <w:rFonts w:ascii="Times New Roman" w:hAnsi="Times New Roman" w:cs="Times New Roman"/>
          <w:bCs/>
          <w:sz w:val="28"/>
        </w:rPr>
        <w:t>а</w:t>
      </w:r>
      <w:r w:rsidRPr="00BD4115">
        <w:rPr>
          <w:rFonts w:ascii="Times New Roman" w:hAnsi="Times New Roman" w:cs="Times New Roman"/>
          <w:bCs/>
          <w:sz w:val="28"/>
        </w:rPr>
        <w:t>, Краматорск</w:t>
      </w:r>
      <w:r>
        <w:rPr>
          <w:rFonts w:ascii="Times New Roman" w:hAnsi="Times New Roman" w:cs="Times New Roman"/>
          <w:bCs/>
          <w:sz w:val="28"/>
        </w:rPr>
        <w:t>а</w:t>
      </w:r>
      <w:r w:rsidRPr="00BD4115">
        <w:rPr>
          <w:rFonts w:ascii="Times New Roman" w:hAnsi="Times New Roman" w:cs="Times New Roman"/>
          <w:bCs/>
          <w:sz w:val="28"/>
        </w:rPr>
        <w:t xml:space="preserve"> и Камышевах</w:t>
      </w:r>
      <w:r>
        <w:rPr>
          <w:rFonts w:ascii="Times New Roman" w:hAnsi="Times New Roman" w:cs="Times New Roman"/>
          <w:bCs/>
          <w:sz w:val="28"/>
        </w:rPr>
        <w:t>и</w:t>
      </w:r>
      <w:r w:rsidRPr="00BD4115">
        <w:rPr>
          <w:rFonts w:ascii="Times New Roman" w:hAnsi="Times New Roman" w:cs="Times New Roman"/>
          <w:bCs/>
          <w:sz w:val="28"/>
        </w:rPr>
        <w:t xml:space="preserve"> уничтожены четыре радиолокационных станции обнаружения воздушных целей, шесть складов боеприпасов и ракетно-артиллерийского вооружения, а также </w:t>
      </w:r>
      <w:r w:rsidRPr="00BD4115">
        <w:rPr>
          <w:rFonts w:ascii="Times New Roman" w:hAnsi="Times New Roman" w:cs="Times New Roman"/>
          <w:b/>
          <w:sz w:val="28"/>
        </w:rPr>
        <w:t>радиолокационная станция контрбатарейной борьбы производства США</w:t>
      </w:r>
      <w:r w:rsidRPr="00BD4115">
        <w:rPr>
          <w:rFonts w:ascii="Times New Roman" w:hAnsi="Times New Roman" w:cs="Times New Roman"/>
          <w:bCs/>
          <w:sz w:val="28"/>
        </w:rPr>
        <w:t>.</w:t>
      </w:r>
      <w:r w:rsidR="00CA0998" w:rsidRPr="00BD4115">
        <w:rPr>
          <w:rFonts w:ascii="Times New Roman" w:hAnsi="Times New Roman" w:cs="Times New Roman"/>
          <w:bCs/>
          <w:sz w:val="28"/>
        </w:rPr>
        <w:t xml:space="preserve"> </w:t>
      </w:r>
    </w:p>
    <w:p w14:paraId="15F16FD2" w14:textId="3D7D80D0" w:rsidR="00D44992" w:rsidRDefault="00BD4115" w:rsidP="00BD41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4992" w:rsidRPr="00D44992">
        <w:rPr>
          <w:rFonts w:ascii="Times New Roman" w:hAnsi="Times New Roman" w:cs="Times New Roman"/>
          <w:sz w:val="28"/>
          <w:szCs w:val="28"/>
        </w:rPr>
        <w:t xml:space="preserve">акетами "Оникс" в районе Одессы нанесен удар по логистическому центру, через который </w:t>
      </w:r>
      <w:r w:rsidR="00D44992" w:rsidRPr="00BD4115">
        <w:rPr>
          <w:rFonts w:ascii="Times New Roman" w:hAnsi="Times New Roman" w:cs="Times New Roman"/>
          <w:b/>
          <w:bCs/>
          <w:sz w:val="28"/>
          <w:szCs w:val="28"/>
        </w:rPr>
        <w:t>осуществлялась доставка иностранного вооружения</w:t>
      </w:r>
      <w:r w:rsidR="00D449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992" w:rsidRPr="00D44992">
        <w:rPr>
          <w:rFonts w:ascii="Times New Roman" w:hAnsi="Times New Roman" w:cs="Times New Roman"/>
          <w:sz w:val="28"/>
          <w:szCs w:val="28"/>
        </w:rPr>
        <w:t xml:space="preserve">Авиация ВКС РФ поразила 69 военных объектов Украины;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44992" w:rsidRPr="00D44992">
        <w:rPr>
          <w:rFonts w:ascii="Times New Roman" w:hAnsi="Times New Roman" w:cs="Times New Roman"/>
          <w:sz w:val="28"/>
          <w:szCs w:val="28"/>
        </w:rPr>
        <w:t>акетами "Оникс" уничтожены ангары с БЛА "</w:t>
      </w:r>
      <w:proofErr w:type="spellStart"/>
      <w:r w:rsidR="00D44992" w:rsidRPr="00D44992">
        <w:rPr>
          <w:rFonts w:ascii="Times New Roman" w:hAnsi="Times New Roman" w:cs="Times New Roman"/>
          <w:sz w:val="28"/>
          <w:szCs w:val="28"/>
        </w:rPr>
        <w:t>Байрактар</w:t>
      </w:r>
      <w:proofErr w:type="spellEnd"/>
      <w:r w:rsidR="00D44992" w:rsidRPr="00D44992">
        <w:rPr>
          <w:rFonts w:ascii="Times New Roman" w:hAnsi="Times New Roman" w:cs="Times New Roman"/>
          <w:sz w:val="28"/>
          <w:szCs w:val="28"/>
        </w:rPr>
        <w:t xml:space="preserve"> ТБ-2", а также вооружением и боеприпасами, поступившими из США и европейских стран</w:t>
      </w:r>
      <w:r w:rsidR="00D44992">
        <w:rPr>
          <w:rFonts w:ascii="Times New Roman" w:hAnsi="Times New Roman" w:cs="Times New Roman"/>
          <w:sz w:val="28"/>
          <w:szCs w:val="28"/>
        </w:rPr>
        <w:t>.</w:t>
      </w:r>
    </w:p>
    <w:p w14:paraId="795B6A13" w14:textId="5C834356" w:rsidR="00D44992" w:rsidRPr="00D44992" w:rsidRDefault="00BD4115" w:rsidP="00BD41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вооружение позволяет российским военным </w:t>
      </w:r>
      <w:r w:rsidRPr="00BD4115">
        <w:rPr>
          <w:rFonts w:ascii="Times New Roman" w:hAnsi="Times New Roman" w:cs="Times New Roman"/>
          <w:b/>
          <w:bCs/>
          <w:sz w:val="28"/>
          <w:szCs w:val="28"/>
        </w:rPr>
        <w:t>отражать удары по мирному населению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продолжают осуществлять ВСУ: </w:t>
      </w:r>
      <w:r w:rsidRPr="00BD4115">
        <w:rPr>
          <w:rFonts w:ascii="Times New Roman" w:hAnsi="Times New Roman" w:cs="Times New Roman"/>
          <w:sz w:val="28"/>
          <w:szCs w:val="28"/>
        </w:rPr>
        <w:t xml:space="preserve">средствами </w:t>
      </w:r>
      <w:r>
        <w:rPr>
          <w:rFonts w:ascii="Times New Roman" w:hAnsi="Times New Roman" w:cs="Times New Roman"/>
          <w:sz w:val="28"/>
          <w:szCs w:val="28"/>
        </w:rPr>
        <w:t>ПВО</w:t>
      </w:r>
      <w:r w:rsidRPr="00BD4115">
        <w:rPr>
          <w:rFonts w:ascii="Times New Roman" w:hAnsi="Times New Roman" w:cs="Times New Roman"/>
          <w:sz w:val="28"/>
          <w:szCs w:val="28"/>
        </w:rPr>
        <w:t xml:space="preserve"> в районе населенного пункта Рудня Черниговской области сбит украинский беспилотный летательный аппарат. Кроме того, в районе Новая Дмитровка сбита в воздухе украинская баллистическая ракета «Точка-У» и перехвачены девять реактивных снарядов систем залпового огня «Смерч» в районах населенных пунктов Александровское, Каменка Донецкой Народной Республики, а также Семеновское, Донецкое, Малая Камышеваха, </w:t>
      </w:r>
      <w:proofErr w:type="spellStart"/>
      <w:r w:rsidRPr="00BD4115">
        <w:rPr>
          <w:rFonts w:ascii="Times New Roman" w:hAnsi="Times New Roman" w:cs="Times New Roman"/>
          <w:sz w:val="28"/>
          <w:szCs w:val="28"/>
        </w:rPr>
        <w:t>Червоный</w:t>
      </w:r>
      <w:proofErr w:type="spellEnd"/>
      <w:r w:rsidRPr="00BD4115">
        <w:rPr>
          <w:rFonts w:ascii="Times New Roman" w:hAnsi="Times New Roman" w:cs="Times New Roman"/>
          <w:sz w:val="28"/>
          <w:szCs w:val="28"/>
        </w:rPr>
        <w:t xml:space="preserve"> Шахтер Харьковской области.</w:t>
      </w:r>
    </w:p>
    <w:p w14:paraId="24649FE7" w14:textId="1496BC68" w:rsidR="00D44992" w:rsidRPr="00D44992" w:rsidRDefault="00606F1B" w:rsidP="00D449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Попытка «Азова» воспользоваться режимом тишины для прорыва блокады оказалась тщетной. О</w:t>
      </w:r>
      <w:r w:rsidR="00D44992" w:rsidRPr="00D44992">
        <w:rPr>
          <w:rFonts w:ascii="Times New Roman" w:hAnsi="Times New Roman" w:cs="Times New Roman"/>
          <w:sz w:val="28"/>
          <w:szCs w:val="28"/>
        </w:rPr>
        <w:t xml:space="preserve">гневые позиции </w:t>
      </w:r>
      <w:r>
        <w:rPr>
          <w:rFonts w:ascii="Times New Roman" w:hAnsi="Times New Roman" w:cs="Times New Roman"/>
          <w:sz w:val="28"/>
          <w:szCs w:val="28"/>
        </w:rPr>
        <w:t xml:space="preserve">противника подавлены. </w:t>
      </w:r>
      <w:r w:rsidRPr="00606F1B">
        <w:rPr>
          <w:rFonts w:ascii="Times New Roman" w:hAnsi="Times New Roman" w:cs="Times New Roman"/>
          <w:b/>
          <w:bCs/>
          <w:sz w:val="28"/>
          <w:szCs w:val="28"/>
        </w:rPr>
        <w:t>Как и приказал Верховный главнокомандующий,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взят в плотное кольцо – «чтобы муха не пролетела». </w:t>
      </w:r>
    </w:p>
    <w:p w14:paraId="4DF25AF1" w14:textId="1595E8EB" w:rsidR="00D44992" w:rsidRPr="007241F4" w:rsidRDefault="00606F1B" w:rsidP="004A46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6F1B">
        <w:rPr>
          <w:rFonts w:ascii="Times New Roman" w:hAnsi="Times New Roman" w:cs="Times New Roman"/>
          <w:sz w:val="28"/>
        </w:rPr>
        <w:lastRenderedPageBreak/>
        <w:t>Информация о подвигах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военных по-прежнему актуальна для российской аудитории – </w:t>
      </w:r>
      <w:r w:rsidRPr="00606F1B">
        <w:rPr>
          <w:rFonts w:ascii="Times New Roman" w:hAnsi="Times New Roman" w:cs="Times New Roman"/>
          <w:sz w:val="28"/>
        </w:rPr>
        <w:t>13,6% опрошенных заявили, что не видели подобн</w:t>
      </w:r>
      <w:r>
        <w:rPr>
          <w:rFonts w:ascii="Times New Roman" w:hAnsi="Times New Roman" w:cs="Times New Roman"/>
          <w:sz w:val="28"/>
        </w:rPr>
        <w:t>ых</w:t>
      </w:r>
      <w:r w:rsidRPr="00606F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сообщений. </w:t>
      </w:r>
      <w:r>
        <w:rPr>
          <w:rFonts w:ascii="Times New Roman" w:hAnsi="Times New Roman" w:cs="Times New Roman"/>
          <w:sz w:val="28"/>
        </w:rPr>
        <w:t xml:space="preserve">Между тем, </w:t>
      </w:r>
      <w:r>
        <w:rPr>
          <w:rFonts w:ascii="Times New Roman" w:hAnsi="Times New Roman" w:cs="Times New Roman"/>
          <w:b/>
          <w:bCs/>
          <w:sz w:val="28"/>
        </w:rPr>
        <w:t>е</w:t>
      </w:r>
      <w:r>
        <w:rPr>
          <w:rFonts w:ascii="Times New Roman" w:hAnsi="Times New Roman" w:cs="Times New Roman"/>
          <w:b/>
          <w:bCs/>
          <w:sz w:val="28"/>
        </w:rPr>
        <w:t>жедневные данные Минобороны о подвигах и героях спецоперации подтверждают слова Президента РФ о единстве народов России</w:t>
      </w:r>
      <w:r>
        <w:rPr>
          <w:rFonts w:ascii="Times New Roman" w:hAnsi="Times New Roman" w:cs="Times New Roman"/>
          <w:b/>
          <w:bCs/>
          <w:sz w:val="28"/>
        </w:rPr>
        <w:t xml:space="preserve"> в ходе спецоперации:</w:t>
      </w:r>
      <w:r w:rsidRPr="00724A24">
        <w:rPr>
          <w:rFonts w:ascii="Times New Roman" w:hAnsi="Times New Roman" w:cs="Times New Roman"/>
          <w:b/>
          <w:bCs/>
          <w:sz w:val="28"/>
        </w:rPr>
        <w:t xml:space="preserve"> </w:t>
      </w:r>
      <w:r w:rsidR="00F61172" w:rsidRPr="00724A24">
        <w:rPr>
          <w:rFonts w:ascii="Times New Roman" w:hAnsi="Times New Roman" w:cs="Times New Roman"/>
          <w:b/>
          <w:bCs/>
          <w:sz w:val="28"/>
        </w:rPr>
        <w:t>«Я лакец, я дагестанец, я чеченец, ингуш, татарин, русский…»</w:t>
      </w:r>
      <w:r w:rsidR="00F61172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Так, например, </w:t>
      </w:r>
      <w:r w:rsidR="00FC658E">
        <w:rPr>
          <w:rFonts w:ascii="Times New Roman" w:hAnsi="Times New Roman" w:cs="Times New Roman"/>
          <w:sz w:val="28"/>
        </w:rPr>
        <w:t xml:space="preserve">экипаж танка под командованием старшего лейтенанта </w:t>
      </w:r>
      <w:proofErr w:type="spellStart"/>
      <w:r w:rsidR="00FC658E">
        <w:rPr>
          <w:rFonts w:ascii="Times New Roman" w:hAnsi="Times New Roman" w:cs="Times New Roman"/>
          <w:sz w:val="28"/>
        </w:rPr>
        <w:t>Азата</w:t>
      </w:r>
      <w:proofErr w:type="spellEnd"/>
      <w:r w:rsidR="00FC65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658E">
        <w:rPr>
          <w:rFonts w:ascii="Times New Roman" w:hAnsi="Times New Roman" w:cs="Times New Roman"/>
          <w:sz w:val="28"/>
        </w:rPr>
        <w:t>Хамитова</w:t>
      </w:r>
      <w:proofErr w:type="spellEnd"/>
      <w:r w:rsidR="00FC658E">
        <w:rPr>
          <w:rFonts w:ascii="Times New Roman" w:hAnsi="Times New Roman" w:cs="Times New Roman"/>
          <w:sz w:val="28"/>
        </w:rPr>
        <w:t xml:space="preserve">, умело совершая </w:t>
      </w:r>
      <w:proofErr w:type="spellStart"/>
      <w:r w:rsidR="00FC658E">
        <w:rPr>
          <w:rFonts w:ascii="Times New Roman" w:hAnsi="Times New Roman" w:cs="Times New Roman"/>
          <w:sz w:val="28"/>
        </w:rPr>
        <w:t>противоогневые</w:t>
      </w:r>
      <w:proofErr w:type="spellEnd"/>
      <w:r w:rsidR="00FC658E">
        <w:rPr>
          <w:rFonts w:ascii="Times New Roman" w:hAnsi="Times New Roman" w:cs="Times New Roman"/>
          <w:sz w:val="28"/>
        </w:rPr>
        <w:t xml:space="preserve"> маневры под непрекращающимся огнём противника, уничтожил два танка и шесть боевых машин. Рядом с другим населённым пунктом старший лейтенант Сергей Липченко, н</w:t>
      </w:r>
      <w:r w:rsidR="00FC658E" w:rsidRPr="00FC658E">
        <w:rPr>
          <w:rFonts w:ascii="Times New Roman" w:hAnsi="Times New Roman" w:cs="Times New Roman"/>
          <w:sz w:val="28"/>
        </w:rPr>
        <w:t xml:space="preserve">есмотря на непрекращающийся артиллерийский обстрел подступов к реке со стороны украинских националистов, вместе со своей ротой </w:t>
      </w:r>
      <w:proofErr w:type="spellStart"/>
      <w:r w:rsidR="00FC658E" w:rsidRPr="00FC658E">
        <w:rPr>
          <w:rFonts w:ascii="Times New Roman" w:hAnsi="Times New Roman" w:cs="Times New Roman"/>
          <w:sz w:val="28"/>
        </w:rPr>
        <w:t>навëл</w:t>
      </w:r>
      <w:proofErr w:type="spellEnd"/>
      <w:r w:rsidR="00FC658E" w:rsidRPr="00FC658E">
        <w:rPr>
          <w:rFonts w:ascii="Times New Roman" w:hAnsi="Times New Roman" w:cs="Times New Roman"/>
          <w:sz w:val="28"/>
        </w:rPr>
        <w:t xml:space="preserve"> мостовую переправу через реку, чем обеспечил продвижение колонн российских подразделений для дальнейшего наступления.</w:t>
      </w:r>
      <w:r w:rsidR="004A46B6">
        <w:rPr>
          <w:rFonts w:ascii="Times New Roman" w:hAnsi="Times New Roman" w:cs="Times New Roman"/>
          <w:sz w:val="28"/>
        </w:rPr>
        <w:t xml:space="preserve"> </w:t>
      </w:r>
    </w:p>
    <w:p w14:paraId="152CA41D" w14:textId="33153FBC" w:rsidR="00F61172" w:rsidRDefault="00621004" w:rsidP="00E45DCF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1004">
        <w:rPr>
          <w:rFonts w:ascii="Times New Roman" w:hAnsi="Times New Roman" w:cs="Times New Roman"/>
          <w:i/>
          <w:iCs/>
          <w:sz w:val="28"/>
          <w:szCs w:val="28"/>
        </w:rPr>
        <w:t xml:space="preserve">Полный список озвученных героев спецоперации и их подвигов: </w:t>
      </w:r>
      <w:hyperlink r:id="rId8" w:history="1">
        <w:r w:rsidRPr="00621004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https://z.mil.ru/spec_mil_oper/heroes.htm</w:t>
        </w:r>
      </w:hyperlink>
      <w:r w:rsidRPr="006210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13AEA42" w14:textId="77777777" w:rsidR="004A46B6" w:rsidRPr="00621004" w:rsidRDefault="004A46B6" w:rsidP="00E45DCF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CBF91D9" w14:textId="77777777" w:rsidR="00AD4A45" w:rsidRDefault="00E45DCF" w:rsidP="0023138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13A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Возобновляется мирная жизнь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освобожденных территориях</w:t>
      </w:r>
      <w:r w:rsidR="004A4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люди чувствуют себя всё более защищёнными – а это главная задача спецоперации, доказательство того, что Россия всё делает правильно.</w:t>
      </w:r>
      <w:r w:rsidR="007A2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2C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Присутствие на территории ключевых фигур российской общественно-политической жизни подтверждает, что Россия не бросит этих людей. Так, например, </w:t>
      </w:r>
      <w:r w:rsidR="007A2C76" w:rsidRPr="007A2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активно работает в освобождённых районах секретарь Генсовета «Единой России», вице-спикер Совета Федерации Андрей </w:t>
      </w:r>
      <w:proofErr w:type="spellStart"/>
      <w:r w:rsidR="007A2C76" w:rsidRPr="007A2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Турчак</w:t>
      </w:r>
      <w:proofErr w:type="spellEnd"/>
      <w:r w:rsidR="007A2C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Вместе с руководителями республик он обсуждает </w:t>
      </w:r>
      <w:r w:rsidR="007A2C76" w:rsidRPr="007A2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долгоиграющие планы по восстановлению и развитию территорий</w:t>
      </w:r>
      <w:r w:rsidR="007A2C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Например, </w:t>
      </w:r>
      <w:r w:rsidR="00AD4A45" w:rsidRPr="00AD4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«Единая Россия» откроет к 1 сентября кадетский корпус в Старобельске в ЛНР</w:t>
      </w:r>
      <w:r w:rsidR="00AD4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88E6858" w14:textId="77045862" w:rsidR="007A2C76" w:rsidRDefault="007A2C76" w:rsidP="0023138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Ранее на территории ДНР и ЛНР работали первый заместитель руководителя Администрации Президента Сергей Кириенко, вице-спикер Госдумы Анна Кузнецова, уполномоченный при Президента РФ по правам ребёнка Мария Львова-Белова и др.</w:t>
      </w:r>
    </w:p>
    <w:p w14:paraId="17F5912E" w14:textId="7DAC0D46" w:rsidR="007A2C76" w:rsidRDefault="00AD4A45" w:rsidP="0023138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Освобождённая территория снова </w:t>
      </w:r>
      <w:r w:rsidRPr="00AD4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становится частью большого русского мира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D4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школах возобновлено преподавание на русском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AD4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возвращаются русскоязычные названия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4 мая н</w:t>
      </w:r>
      <w:r w:rsidRPr="00AD4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ачать работы по замене знаков планируется в Володарском. На въездах-выездах из населенного пункта будет осуществлена замена информационных указателей «</w:t>
      </w:r>
      <w:proofErr w:type="spellStart"/>
      <w:r w:rsidRPr="00AD4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Нікольське</w:t>
      </w:r>
      <w:proofErr w:type="spellEnd"/>
      <w:r w:rsidRPr="00AD4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на «</w:t>
      </w:r>
      <w:proofErr w:type="spellStart"/>
      <w:r w:rsidRPr="00AD4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Володарское</w:t>
      </w:r>
      <w:proofErr w:type="spellEnd"/>
      <w:r w:rsidRPr="00AD4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C8631D6" w14:textId="3CFF6877" w:rsidR="00AD4A45" w:rsidRDefault="00FB558C" w:rsidP="0023138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Полным ходом идёт </w:t>
      </w:r>
      <w:r w:rsidRPr="00FB5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 к празднованию Дня Победы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которое фактически было запрещено украинскими властями. Живущие на освобождённых территориях ветераны снова получают внимание, которое они действительно заслужили.</w:t>
      </w:r>
    </w:p>
    <w:p w14:paraId="78A7E2C6" w14:textId="3D7D4007" w:rsidR="0023138C" w:rsidRPr="00FB558C" w:rsidRDefault="00152FD9" w:rsidP="00FB55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68D1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Гуманитарная деятельность России</w:t>
      </w:r>
      <w:r w:rsidR="00866849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F61172">
        <w:rPr>
          <w:rFonts w:ascii="Times New Roman" w:hAnsi="Times New Roman" w:cs="Times New Roman"/>
          <w:b/>
          <w:sz w:val="28"/>
          <w:shd w:val="clear" w:color="auto" w:fill="FFFFFF"/>
        </w:rPr>
        <w:t xml:space="preserve">и </w:t>
      </w:r>
      <w:r w:rsidR="00866849">
        <w:rPr>
          <w:rFonts w:ascii="Times New Roman" w:hAnsi="Times New Roman" w:cs="Times New Roman"/>
          <w:b/>
          <w:sz w:val="28"/>
          <w:shd w:val="clear" w:color="auto" w:fill="FFFFFF"/>
        </w:rPr>
        <w:t>народных республик Донбасса</w:t>
      </w:r>
      <w:r w:rsidRPr="00EE68D1"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  <w:r w:rsidRPr="00EE68D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443BA" w:rsidRPr="006443BA">
        <w:rPr>
          <w:rFonts w:ascii="Times New Roman" w:hAnsi="Times New Roman" w:cs="Times New Roman"/>
          <w:sz w:val="28"/>
        </w:rPr>
        <w:t xml:space="preserve">Минобороны РФ: из опасных районов ДНР, ЛНР и Украины в РФ </w:t>
      </w:r>
      <w:hyperlink r:id="rId9">
        <w:r w:rsidR="006443BA" w:rsidRPr="006443BA">
          <w:rPr>
            <w:rFonts w:ascii="Times New Roman" w:hAnsi="Times New Roman" w:cs="Times New Roman"/>
            <w:sz w:val="28"/>
          </w:rPr>
          <w:t>эвакуированы</w:t>
        </w:r>
      </w:hyperlink>
      <w:r w:rsidR="006443BA" w:rsidRPr="006443BA">
        <w:rPr>
          <w:rFonts w:ascii="Times New Roman" w:hAnsi="Times New Roman" w:cs="Times New Roman"/>
          <w:sz w:val="28"/>
        </w:rPr>
        <w:t xml:space="preserve"> 11 550 человек за сутки</w:t>
      </w:r>
      <w:r w:rsidR="006443BA">
        <w:rPr>
          <w:rFonts w:ascii="Times New Roman" w:hAnsi="Times New Roman" w:cs="Times New Roman"/>
          <w:sz w:val="28"/>
        </w:rPr>
        <w:t xml:space="preserve">. Всего </w:t>
      </w:r>
      <w:r w:rsidR="006443BA" w:rsidRPr="006443BA">
        <w:rPr>
          <w:rFonts w:ascii="Times New Roman" w:hAnsi="Times New Roman" w:cs="Times New Roman"/>
          <w:sz w:val="28"/>
        </w:rPr>
        <w:t xml:space="preserve">Россия </w:t>
      </w:r>
      <w:hyperlink r:id="rId10">
        <w:r w:rsidR="006443BA" w:rsidRPr="006443BA">
          <w:rPr>
            <w:rFonts w:ascii="Times New Roman" w:hAnsi="Times New Roman" w:cs="Times New Roman"/>
            <w:sz w:val="28"/>
          </w:rPr>
          <w:t>эвакуировала</w:t>
        </w:r>
      </w:hyperlink>
      <w:r w:rsidR="006443BA" w:rsidRPr="006443BA">
        <w:rPr>
          <w:rFonts w:ascii="Times New Roman" w:hAnsi="Times New Roman" w:cs="Times New Roman"/>
          <w:sz w:val="28"/>
        </w:rPr>
        <w:t xml:space="preserve"> более миллиона жителей Украины и Донбасса</w:t>
      </w:r>
      <w:r w:rsidR="006443BA">
        <w:rPr>
          <w:rFonts w:ascii="Times New Roman" w:hAnsi="Times New Roman" w:cs="Times New Roman"/>
          <w:sz w:val="28"/>
        </w:rPr>
        <w:t>, среди них</w:t>
      </w:r>
      <w:r w:rsidR="006443BA" w:rsidRPr="006443BA">
        <w:rPr>
          <w:rFonts w:ascii="Times New Roman" w:hAnsi="Times New Roman" w:cs="Times New Roman"/>
          <w:sz w:val="28"/>
        </w:rPr>
        <w:t xml:space="preserve"> почти 200 тысяч </w:t>
      </w:r>
      <w:hyperlink r:id="rId11">
        <w:r w:rsidR="006443BA" w:rsidRPr="006443BA">
          <w:rPr>
            <w:rFonts w:ascii="Times New Roman" w:hAnsi="Times New Roman" w:cs="Times New Roman"/>
            <w:sz w:val="28"/>
          </w:rPr>
          <w:t>детей</w:t>
        </w:r>
      </w:hyperlink>
      <w:r w:rsidR="006443BA" w:rsidRPr="006443BA">
        <w:rPr>
          <w:rFonts w:ascii="Times New Roman" w:hAnsi="Times New Roman" w:cs="Times New Roman"/>
          <w:sz w:val="28"/>
        </w:rPr>
        <w:t>.</w:t>
      </w:r>
      <w:r w:rsidR="00FB558C">
        <w:rPr>
          <w:rFonts w:ascii="Times New Roman" w:hAnsi="Times New Roman" w:cs="Times New Roman"/>
          <w:sz w:val="28"/>
        </w:rPr>
        <w:t xml:space="preserve"> </w:t>
      </w:r>
      <w:r w:rsidR="006443BA" w:rsidRPr="006443BA">
        <w:rPr>
          <w:rFonts w:ascii="Times New Roman" w:hAnsi="Times New Roman" w:cs="Times New Roman"/>
          <w:sz w:val="28"/>
          <w:szCs w:val="28"/>
        </w:rPr>
        <w:t xml:space="preserve">Власти ДНР за сутки </w:t>
      </w:r>
      <w:hyperlink r:id="rId12">
        <w:r w:rsidR="006443BA" w:rsidRPr="006443BA">
          <w:rPr>
            <w:rFonts w:ascii="Times New Roman" w:hAnsi="Times New Roman" w:cs="Times New Roman"/>
            <w:sz w:val="28"/>
          </w:rPr>
          <w:t>вывезли</w:t>
        </w:r>
      </w:hyperlink>
      <w:r w:rsidR="006443BA" w:rsidRPr="006443BA">
        <w:rPr>
          <w:rFonts w:ascii="Times New Roman" w:hAnsi="Times New Roman" w:cs="Times New Roman"/>
        </w:rPr>
        <w:t xml:space="preserve"> </w:t>
      </w:r>
      <w:r w:rsidR="006443BA" w:rsidRPr="006443BA">
        <w:rPr>
          <w:rFonts w:ascii="Times New Roman" w:hAnsi="Times New Roman" w:cs="Times New Roman"/>
          <w:sz w:val="28"/>
          <w:szCs w:val="28"/>
        </w:rPr>
        <w:t>из Мариуполя в Безыменное 393 мирных жителя, сообщили в Штабе территориальной обороны республики.</w:t>
      </w:r>
      <w:r w:rsidR="006443BA">
        <w:rPr>
          <w:rFonts w:ascii="Times New Roman" w:hAnsi="Times New Roman" w:cs="Times New Roman"/>
          <w:sz w:val="28"/>
          <w:szCs w:val="28"/>
        </w:rPr>
        <w:t xml:space="preserve"> </w:t>
      </w:r>
      <w:r w:rsidR="006443BA" w:rsidRPr="006443BA">
        <w:rPr>
          <w:rFonts w:ascii="Times New Roman" w:hAnsi="Times New Roman" w:cs="Times New Roman"/>
          <w:sz w:val="28"/>
          <w:szCs w:val="28"/>
        </w:rPr>
        <w:t xml:space="preserve">Российские военнослужащие </w:t>
      </w:r>
      <w:hyperlink r:id="rId13">
        <w:r w:rsidR="006443BA" w:rsidRPr="006443BA">
          <w:rPr>
            <w:rFonts w:ascii="Times New Roman" w:hAnsi="Times New Roman" w:cs="Times New Roman"/>
            <w:sz w:val="28"/>
          </w:rPr>
          <w:t>доставили</w:t>
        </w:r>
      </w:hyperlink>
      <w:r w:rsidR="006443BA" w:rsidRPr="006443BA">
        <w:rPr>
          <w:rFonts w:ascii="Times New Roman" w:hAnsi="Times New Roman" w:cs="Times New Roman"/>
          <w:sz w:val="28"/>
        </w:rPr>
        <w:t xml:space="preserve"> </w:t>
      </w:r>
      <w:r w:rsidR="006443BA" w:rsidRPr="006443BA">
        <w:rPr>
          <w:rFonts w:ascii="Times New Roman" w:hAnsi="Times New Roman" w:cs="Times New Roman"/>
          <w:sz w:val="28"/>
          <w:szCs w:val="28"/>
        </w:rPr>
        <w:t>более 40 тонн гуманит</w:t>
      </w:r>
      <w:r w:rsidR="00FB558C">
        <w:rPr>
          <w:rFonts w:ascii="Times New Roman" w:hAnsi="Times New Roman" w:cs="Times New Roman"/>
          <w:sz w:val="28"/>
          <w:szCs w:val="28"/>
        </w:rPr>
        <w:t>а</w:t>
      </w:r>
      <w:r w:rsidR="006443BA" w:rsidRPr="006443BA">
        <w:rPr>
          <w:rFonts w:ascii="Times New Roman" w:hAnsi="Times New Roman" w:cs="Times New Roman"/>
          <w:sz w:val="28"/>
          <w:szCs w:val="28"/>
        </w:rPr>
        <w:t>рного груза жителям Харьковской области, военные врачи провели приемы и выдали лекарства.</w:t>
      </w:r>
      <w:r w:rsidR="006443BA" w:rsidRPr="00CA0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05FDD" w14:textId="77777777" w:rsidR="00862EB3" w:rsidRDefault="00862EB3" w:rsidP="00F6342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E95D9" w14:textId="090FFA42" w:rsidR="005402EF" w:rsidRDefault="000E6BFB" w:rsidP="00F6342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УКРАИНСКАЯ СТОРОНА:</w:t>
      </w:r>
    </w:p>
    <w:p w14:paraId="053ABD5D" w14:textId="5A294214" w:rsidR="00A80219" w:rsidRDefault="00A80219" w:rsidP="00A80219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7BD8E529" w14:textId="06AF70D7" w:rsidR="00FB558C" w:rsidRDefault="00FB558C" w:rsidP="00A80219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Вышедшие из «</w:t>
      </w:r>
      <w:proofErr w:type="spellStart"/>
      <w:r>
        <w:rPr>
          <w:rFonts w:ascii="Times New Roman" w:hAnsi="Times New Roman" w:cs="Times New Roman"/>
          <w:b/>
          <w:sz w:val="28"/>
        </w:rPr>
        <w:t>Азовстали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гражданские подтверждают, что из насильно удерживали неонацисты. </w:t>
      </w:r>
      <w:r>
        <w:rPr>
          <w:rFonts w:ascii="Times New Roman" w:hAnsi="Times New Roman" w:cs="Times New Roman"/>
          <w:bCs/>
          <w:sz w:val="28"/>
        </w:rPr>
        <w:t>Ровно об этом всегда и говорила российская сторона, которая неоднократно открывала гуманитарные коридоры с территории завода:</w:t>
      </w:r>
    </w:p>
    <w:p w14:paraId="13888BB3" w14:textId="0943897E" w:rsidR="000A7908" w:rsidRPr="000A7908" w:rsidRDefault="000A7908" w:rsidP="000A7908">
      <w:pPr>
        <w:ind w:firstLine="708"/>
        <w:rPr>
          <w:rFonts w:ascii="Times New Roman" w:hAnsi="Times New Roman" w:cs="Times New Roman"/>
          <w:bCs/>
          <w:i/>
          <w:iCs/>
          <w:sz w:val="28"/>
        </w:rPr>
      </w:pPr>
      <w:hyperlink r:id="rId14" w:history="1">
        <w:r w:rsidRPr="000A7908">
          <w:rPr>
            <w:rStyle w:val="a6"/>
            <w:rFonts w:ascii="Times New Roman" w:hAnsi="Times New Roman" w:cs="Times New Roman"/>
            <w:bCs/>
            <w:i/>
            <w:iCs/>
            <w:sz w:val="28"/>
          </w:rPr>
          <w:t>https://t.me/zachitniki/2670</w:t>
        </w:r>
      </w:hyperlink>
      <w:r w:rsidRPr="000A7908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hyperlink r:id="rId15" w:history="1">
        <w:r w:rsidRPr="000A7908">
          <w:rPr>
            <w:rStyle w:val="a6"/>
            <w:rFonts w:ascii="Times New Roman" w:hAnsi="Times New Roman" w:cs="Times New Roman"/>
            <w:bCs/>
            <w:i/>
            <w:iCs/>
            <w:sz w:val="28"/>
          </w:rPr>
          <w:t>https://t.me/zachitniki/2669</w:t>
        </w:r>
      </w:hyperlink>
      <w:r w:rsidRPr="000A7908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hyperlink r:id="rId16" w:history="1">
        <w:r w:rsidRPr="000A7908">
          <w:rPr>
            <w:rStyle w:val="a6"/>
            <w:rFonts w:ascii="Times New Roman" w:hAnsi="Times New Roman" w:cs="Times New Roman"/>
            <w:bCs/>
            <w:i/>
            <w:iCs/>
            <w:sz w:val="28"/>
          </w:rPr>
          <w:t>https://t.me/zachitniki/2668</w:t>
        </w:r>
      </w:hyperlink>
      <w:r w:rsidRPr="000A7908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hyperlink r:id="rId17" w:history="1">
        <w:r w:rsidRPr="000A7908">
          <w:rPr>
            <w:rStyle w:val="a6"/>
            <w:rFonts w:ascii="Times New Roman" w:hAnsi="Times New Roman" w:cs="Times New Roman"/>
            <w:bCs/>
            <w:i/>
            <w:iCs/>
            <w:sz w:val="28"/>
          </w:rPr>
          <w:t>https://t.me/zachitniki/2667</w:t>
        </w:r>
      </w:hyperlink>
      <w:r w:rsidRPr="000A7908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hyperlink r:id="rId18" w:history="1">
        <w:r w:rsidRPr="000A7908">
          <w:rPr>
            <w:rStyle w:val="a6"/>
            <w:rFonts w:ascii="Times New Roman" w:hAnsi="Times New Roman" w:cs="Times New Roman"/>
            <w:bCs/>
            <w:i/>
            <w:iCs/>
            <w:sz w:val="28"/>
          </w:rPr>
          <w:t>https://t.me/zachitniki/2666</w:t>
        </w:r>
      </w:hyperlink>
      <w:r w:rsidRPr="000A7908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hyperlink r:id="rId19" w:history="1">
        <w:r w:rsidRPr="000A7908">
          <w:rPr>
            <w:rStyle w:val="a6"/>
            <w:rFonts w:ascii="Times New Roman" w:hAnsi="Times New Roman" w:cs="Times New Roman"/>
            <w:bCs/>
            <w:i/>
            <w:iCs/>
            <w:sz w:val="28"/>
          </w:rPr>
          <w:t>https://t.me/zachitniki/2665</w:t>
        </w:r>
      </w:hyperlink>
      <w:r w:rsidRPr="000A7908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hyperlink r:id="rId20" w:history="1">
        <w:r w:rsidRPr="000A7908">
          <w:rPr>
            <w:rStyle w:val="a6"/>
            <w:rFonts w:ascii="Times New Roman" w:hAnsi="Times New Roman" w:cs="Times New Roman"/>
            <w:bCs/>
            <w:i/>
            <w:iCs/>
            <w:sz w:val="28"/>
          </w:rPr>
          <w:t>https://t.me/zachitniki/2664</w:t>
        </w:r>
      </w:hyperlink>
      <w:r w:rsidRPr="000A7908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hyperlink r:id="rId21" w:history="1">
        <w:r w:rsidRPr="000A7908">
          <w:rPr>
            <w:rStyle w:val="a6"/>
            <w:rFonts w:ascii="Times New Roman" w:hAnsi="Times New Roman" w:cs="Times New Roman"/>
            <w:bCs/>
            <w:i/>
            <w:iCs/>
            <w:sz w:val="28"/>
          </w:rPr>
          <w:t>https://t.me/zachitniki/2663</w:t>
        </w:r>
      </w:hyperlink>
      <w:r w:rsidRPr="000A7908">
        <w:rPr>
          <w:rFonts w:ascii="Times New Roman" w:hAnsi="Times New Roman" w:cs="Times New Roman"/>
          <w:bCs/>
          <w:i/>
          <w:iCs/>
          <w:sz w:val="28"/>
        </w:rPr>
        <w:t xml:space="preserve"> </w:t>
      </w:r>
    </w:p>
    <w:p w14:paraId="6420D21B" w14:textId="77777777" w:rsidR="00FB558C" w:rsidRDefault="00FB558C" w:rsidP="00A80219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663548CB" w14:textId="77777777" w:rsidR="00FB558C" w:rsidRDefault="00A80219" w:rsidP="00FB558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77DCA">
        <w:rPr>
          <w:rFonts w:ascii="Times New Roman" w:hAnsi="Times New Roman" w:cs="Times New Roman"/>
          <w:b/>
          <w:sz w:val="28"/>
        </w:rPr>
        <w:t xml:space="preserve">Украинские националисты продолжают </w:t>
      </w:r>
      <w:r w:rsidR="00677DCA" w:rsidRPr="00677DCA">
        <w:rPr>
          <w:rFonts w:ascii="Times New Roman" w:hAnsi="Times New Roman" w:cs="Times New Roman"/>
          <w:b/>
          <w:sz w:val="28"/>
        </w:rPr>
        <w:t>применять тактику террористов</w:t>
      </w:r>
      <w:r w:rsidR="00FB558C" w:rsidRPr="00FB558C">
        <w:rPr>
          <w:rFonts w:ascii="Times New Roman" w:hAnsi="Times New Roman" w:cs="Times New Roman"/>
          <w:bCs/>
          <w:sz w:val="28"/>
        </w:rPr>
        <w:t>, прячась за спинами мирного населения или стремясь уничтожить тех,</w:t>
      </w:r>
      <w:r w:rsidR="00FB558C">
        <w:rPr>
          <w:rFonts w:ascii="Times New Roman" w:hAnsi="Times New Roman" w:cs="Times New Roman"/>
          <w:b/>
          <w:sz w:val="28"/>
        </w:rPr>
        <w:t xml:space="preserve"> </w:t>
      </w:r>
      <w:r w:rsidR="00FB558C">
        <w:rPr>
          <w:rFonts w:ascii="Times New Roman" w:hAnsi="Times New Roman" w:cs="Times New Roman"/>
          <w:sz w:val="28"/>
        </w:rPr>
        <w:t>кто остался жить на освобождённых территориях:</w:t>
      </w:r>
      <w:r w:rsidR="00677DCA" w:rsidRPr="00FB558C">
        <w:rPr>
          <w:rFonts w:ascii="Times New Roman" w:hAnsi="Times New Roman" w:cs="Times New Roman"/>
          <w:sz w:val="28"/>
        </w:rPr>
        <w:t xml:space="preserve"> </w:t>
      </w:r>
    </w:p>
    <w:p w14:paraId="2CA7296A" w14:textId="77CB525D" w:rsidR="00A80219" w:rsidRPr="00A80219" w:rsidRDefault="00FB558C" w:rsidP="0061377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613773">
        <w:rPr>
          <w:rFonts w:ascii="Times New Roman" w:hAnsi="Times New Roman" w:cs="Times New Roman"/>
          <w:sz w:val="28"/>
          <w:lang w:val="en-US"/>
        </w:rPr>
        <w:t>c</w:t>
      </w:r>
      <w:r w:rsidR="00A80219" w:rsidRPr="00A80219">
        <w:rPr>
          <w:rFonts w:ascii="Times New Roman" w:hAnsi="Times New Roman" w:cs="Times New Roman"/>
          <w:sz w:val="28"/>
        </w:rPr>
        <w:t>наряд ВФУ попал в здание учебного заведения в населенном пункте Еленовка</w:t>
      </w:r>
      <w:r>
        <w:rPr>
          <w:rFonts w:ascii="Times New Roman" w:hAnsi="Times New Roman" w:cs="Times New Roman"/>
          <w:sz w:val="28"/>
        </w:rPr>
        <w:t>;</w:t>
      </w:r>
    </w:p>
    <w:p w14:paraId="12BA0718" w14:textId="1A6DF44C" w:rsidR="00613773" w:rsidRPr="00613773" w:rsidRDefault="00613773" w:rsidP="00613773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73">
        <w:rPr>
          <w:rFonts w:ascii="Times New Roman" w:hAnsi="Times New Roman" w:cs="Times New Roman"/>
          <w:sz w:val="28"/>
          <w:szCs w:val="28"/>
        </w:rPr>
        <w:t xml:space="preserve">в поселке городского типа Райгородок </w:t>
      </w:r>
      <w:proofErr w:type="spellStart"/>
      <w:r w:rsidRPr="00613773">
        <w:rPr>
          <w:rFonts w:ascii="Times New Roman" w:hAnsi="Times New Roman" w:cs="Times New Roman"/>
          <w:sz w:val="28"/>
          <w:szCs w:val="28"/>
        </w:rPr>
        <w:t>Краматорского</w:t>
      </w:r>
      <w:proofErr w:type="spellEnd"/>
      <w:r w:rsidRPr="00613773">
        <w:rPr>
          <w:rFonts w:ascii="Times New Roman" w:hAnsi="Times New Roman" w:cs="Times New Roman"/>
          <w:sz w:val="28"/>
          <w:szCs w:val="28"/>
        </w:rPr>
        <w:t xml:space="preserve"> района в многоквартирных домах на улицах Восточная и Молодежная на верхних этажах неонацисты оборудовали огневые точки, в подвалах – склады с боеприпасами, а граждан насильно удерживают в своих квартирах;</w:t>
      </w:r>
    </w:p>
    <w:p w14:paraId="05AEEAAE" w14:textId="13B7604C" w:rsidR="00613773" w:rsidRPr="00613773" w:rsidRDefault="00613773" w:rsidP="00613773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73">
        <w:rPr>
          <w:rFonts w:ascii="Times New Roman" w:hAnsi="Times New Roman" w:cs="Times New Roman"/>
          <w:sz w:val="28"/>
          <w:szCs w:val="28"/>
        </w:rPr>
        <w:t>в Николаеве на территории школ № 6 и № 7 размещены установки РСЗО, бронетехника, автотранспорт с боеприпасами, при этом эвакуация жителей из близлежащих домов не осуществлялась.</w:t>
      </w:r>
    </w:p>
    <w:p w14:paraId="00434AA2" w14:textId="77777777" w:rsidR="000A7908" w:rsidRPr="00A80219" w:rsidRDefault="000A7908" w:rsidP="00677DCA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D12980E" w14:textId="076441A2" w:rsidR="00845D32" w:rsidRDefault="00845D32" w:rsidP="00540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Киевский режим, так стремящийся в «демократичную» и «толерантную» Европу, демонстрирует настоящий нацистский оскал.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Принято законодательное решение о запрете деятельности пророссийских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партий. То есть по сути такой может объявиться любая политическая сила, которая будет критиковать нынешнюю власть и президента на Украине. </w:t>
      </w:r>
    </w:p>
    <w:p w14:paraId="6F9EF356" w14:textId="3B1FD2EA" w:rsidR="00845D32" w:rsidRDefault="00845D32" w:rsidP="00845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D0F">
        <w:rPr>
          <w:rFonts w:ascii="Times New Roman" w:hAnsi="Times New Roman" w:cs="Times New Roman"/>
          <w:sz w:val="28"/>
          <w:szCs w:val="28"/>
        </w:rPr>
        <w:t>В Харькове за</w:t>
      </w:r>
      <w:r w:rsidR="00FB558C">
        <w:rPr>
          <w:rFonts w:ascii="Times New Roman" w:hAnsi="Times New Roman" w:cs="Times New Roman"/>
          <w:sz w:val="28"/>
          <w:szCs w:val="28"/>
        </w:rPr>
        <w:t xml:space="preserve"> </w:t>
      </w:r>
      <w:r w:rsidRPr="00FC3D0F">
        <w:rPr>
          <w:rFonts w:ascii="Times New Roman" w:hAnsi="Times New Roman" w:cs="Times New Roman"/>
          <w:sz w:val="28"/>
          <w:szCs w:val="28"/>
        </w:rPr>
        <w:t>полтора месяца задержали 400 подозреваемых в</w:t>
      </w:r>
      <w:r w:rsidR="00FB558C">
        <w:rPr>
          <w:rFonts w:ascii="Times New Roman" w:hAnsi="Times New Roman" w:cs="Times New Roman"/>
          <w:sz w:val="28"/>
          <w:szCs w:val="28"/>
        </w:rPr>
        <w:t xml:space="preserve"> </w:t>
      </w:r>
      <w:r w:rsidRPr="00FC3D0F">
        <w:rPr>
          <w:rFonts w:ascii="Times New Roman" w:hAnsi="Times New Roman" w:cs="Times New Roman"/>
          <w:sz w:val="28"/>
          <w:szCs w:val="28"/>
        </w:rPr>
        <w:t>коллаборационизме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Pr="00FB558C">
        <w:rPr>
          <w:rFonts w:ascii="Times New Roman" w:hAnsi="Times New Roman" w:cs="Times New Roman"/>
          <w:b/>
          <w:bCs/>
          <w:sz w:val="28"/>
          <w:szCs w:val="28"/>
        </w:rPr>
        <w:t>прямая демонстрация украинской цензуры</w:t>
      </w:r>
      <w:r w:rsidRPr="000C48C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B558C">
        <w:rPr>
          <w:rFonts w:ascii="Times New Roman" w:hAnsi="Times New Roman" w:cs="Times New Roman"/>
          <w:sz w:val="28"/>
          <w:szCs w:val="28"/>
        </w:rPr>
        <w:t>опровергает миф о демократических ценностях Украины.</w:t>
      </w:r>
    </w:p>
    <w:p w14:paraId="397C4964" w14:textId="77777777" w:rsidR="00613773" w:rsidRPr="00613773" w:rsidRDefault="00613773" w:rsidP="00613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EB25B6" w14:textId="3520BBC9" w:rsidR="00613773" w:rsidRDefault="00613773" w:rsidP="00613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73">
        <w:rPr>
          <w:rFonts w:ascii="Times New Roman" w:hAnsi="Times New Roman" w:cs="Times New Roman"/>
          <w:sz w:val="28"/>
          <w:szCs w:val="28"/>
        </w:rPr>
        <w:t xml:space="preserve">На территориях, удерживаемых киевским режимом, проводятся </w:t>
      </w:r>
      <w:r w:rsidRPr="00613773">
        <w:rPr>
          <w:rFonts w:ascii="Times New Roman" w:hAnsi="Times New Roman" w:cs="Times New Roman"/>
          <w:b/>
          <w:bCs/>
          <w:sz w:val="28"/>
          <w:szCs w:val="28"/>
        </w:rPr>
        <w:t>карательные операции по наказанию несогласных</w:t>
      </w:r>
      <w:r w:rsidRPr="00613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Cambria" w:hAnsi="Cambria" w:cs="Apple Color Emoj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3773">
        <w:rPr>
          <w:rFonts w:ascii="Times New Roman" w:hAnsi="Times New Roman" w:cs="Times New Roman"/>
          <w:sz w:val="28"/>
          <w:szCs w:val="28"/>
        </w:rPr>
        <w:t xml:space="preserve"> Харькове боевики батальонов территориальной обороны совместно с сотрудниками СБУ проводят рейды по выявлению местных жителей, выражающих пророссийские взгляды или осуждающих действующую украинскую власть. Граждан, в телефонах которых обнаружены переписки подобного содержания, а также вызовы на номера российских абонентов, задерживают и увозят в неизвестном направлении. Десятки задержанных домой до настоящего времени так и не вернулись.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73">
        <w:rPr>
          <w:rFonts w:ascii="Times New Roman" w:hAnsi="Times New Roman" w:cs="Times New Roman"/>
          <w:sz w:val="28"/>
          <w:szCs w:val="28"/>
        </w:rPr>
        <w:t>По достоверно установленным данным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773">
        <w:rPr>
          <w:rFonts w:ascii="Times New Roman" w:hAnsi="Times New Roman" w:cs="Times New Roman"/>
          <w:sz w:val="28"/>
          <w:szCs w:val="28"/>
        </w:rPr>
        <w:t xml:space="preserve"> подобные масштабные рейды ранее проведены в Николаеве, Сумах, Чернигове и ряде других населенных пунктах.</w:t>
      </w:r>
    </w:p>
    <w:p w14:paraId="7B45EFBF" w14:textId="2C1DEC54" w:rsidR="00845D32" w:rsidRDefault="00845D32" w:rsidP="000A79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BFEF47" w14:textId="7AA80FBC" w:rsidR="001B6309" w:rsidRDefault="00573B50" w:rsidP="005402E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  <w:r w:rsidRPr="005402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ЗАПАДНЫЕ СТРАНЫ:</w:t>
      </w:r>
      <w:r w:rsidRPr="005402E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14:paraId="54C04285" w14:textId="77777777" w:rsidR="006328D8" w:rsidRDefault="006328D8" w:rsidP="001E12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69EAE" w14:textId="77777777" w:rsidR="00613773" w:rsidRDefault="001E12B5" w:rsidP="006137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ВСУ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нацбаты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только реорганизованы и вооружены, но и непосредственно руководятся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НАТОвскими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генералами. </w:t>
      </w:r>
      <w:r w:rsidRPr="00C755CE">
        <w:rPr>
          <w:rFonts w:ascii="Times New Roman" w:hAnsi="Times New Roman" w:cs="Times New Roman"/>
          <w:sz w:val="28"/>
          <w:szCs w:val="28"/>
        </w:rPr>
        <w:t xml:space="preserve">Канадского генерала </w:t>
      </w:r>
      <w:proofErr w:type="spellStart"/>
      <w:r w:rsidRPr="00C755CE">
        <w:rPr>
          <w:rFonts w:ascii="Times New Roman" w:hAnsi="Times New Roman" w:cs="Times New Roman"/>
          <w:sz w:val="28"/>
          <w:szCs w:val="28"/>
        </w:rPr>
        <w:t>Тревора</w:t>
      </w:r>
      <w:proofErr w:type="spellEnd"/>
      <w:r w:rsidRPr="00C7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5CE">
        <w:rPr>
          <w:rFonts w:ascii="Times New Roman" w:hAnsi="Times New Roman" w:cs="Times New Roman"/>
          <w:sz w:val="28"/>
          <w:szCs w:val="28"/>
        </w:rPr>
        <w:t>Кадиера</w:t>
      </w:r>
      <w:proofErr w:type="spellEnd"/>
      <w:r w:rsidRPr="00C755CE">
        <w:rPr>
          <w:rFonts w:ascii="Times New Roman" w:hAnsi="Times New Roman" w:cs="Times New Roman"/>
          <w:sz w:val="28"/>
          <w:szCs w:val="28"/>
        </w:rPr>
        <w:t xml:space="preserve"> арестовали при попытке побега с территории «</w:t>
      </w:r>
      <w:proofErr w:type="spellStart"/>
      <w:r w:rsidRPr="00C755CE">
        <w:rPr>
          <w:rFonts w:ascii="Times New Roman" w:hAnsi="Times New Roman" w:cs="Times New Roman"/>
          <w:sz w:val="28"/>
          <w:szCs w:val="28"/>
        </w:rPr>
        <w:t>Азовстали</w:t>
      </w:r>
      <w:proofErr w:type="spellEnd"/>
      <w:r w:rsidRPr="00C755CE">
        <w:rPr>
          <w:rFonts w:ascii="Times New Roman" w:hAnsi="Times New Roman" w:cs="Times New Roman"/>
          <w:sz w:val="28"/>
          <w:szCs w:val="28"/>
        </w:rPr>
        <w:t>» в Мариуполе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7614">
        <w:rPr>
          <w:rFonts w:ascii="Times New Roman" w:hAnsi="Times New Roman" w:cs="Times New Roman"/>
          <w:sz w:val="28"/>
          <w:szCs w:val="28"/>
        </w:rPr>
        <w:t>Более того, участие высокопоставленных зарубежных генералов в боевых действиях говорит о том, что западные страны уже не ограничиваются поставкой оружия и гуманитарной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614">
        <w:rPr>
          <w:rFonts w:ascii="Times New Roman" w:hAnsi="Times New Roman" w:cs="Times New Roman"/>
          <w:sz w:val="28"/>
          <w:szCs w:val="28"/>
        </w:rPr>
        <w:t>То, что канадский генерал оказался среди других заложников в «</w:t>
      </w:r>
      <w:proofErr w:type="spellStart"/>
      <w:r w:rsidRPr="00D07614">
        <w:rPr>
          <w:rFonts w:ascii="Times New Roman" w:hAnsi="Times New Roman" w:cs="Times New Roman"/>
          <w:sz w:val="28"/>
          <w:szCs w:val="28"/>
        </w:rPr>
        <w:t>Азовстали</w:t>
      </w:r>
      <w:proofErr w:type="spellEnd"/>
      <w:r w:rsidRPr="00D07614">
        <w:rPr>
          <w:rFonts w:ascii="Times New Roman" w:hAnsi="Times New Roman" w:cs="Times New Roman"/>
          <w:sz w:val="28"/>
          <w:szCs w:val="28"/>
        </w:rPr>
        <w:t xml:space="preserve">», объясняет желание западных стран участвовать в решении проблемы гуманитарных коридоров. Видимо, цель состояла в том, чтобы под видом беженцев позволить скрыться иностранным </w:t>
      </w:r>
      <w:r>
        <w:rPr>
          <w:rFonts w:ascii="Times New Roman" w:hAnsi="Times New Roman" w:cs="Times New Roman"/>
          <w:sz w:val="28"/>
          <w:szCs w:val="28"/>
        </w:rPr>
        <w:t>воен</w:t>
      </w:r>
      <w:r w:rsidRPr="00D07614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14:paraId="49180400" w14:textId="2DE25A05" w:rsidR="00A80219" w:rsidRDefault="00A80219" w:rsidP="006137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19">
        <w:rPr>
          <w:rFonts w:ascii="Times New Roman" w:hAnsi="Times New Roman" w:cs="Times New Roman"/>
          <w:b/>
          <w:sz w:val="28"/>
          <w:szCs w:val="28"/>
        </w:rPr>
        <w:t xml:space="preserve">Западные страны продолжают поставлять Украине оружие, тем самым пытаюсь продлить боевые действия. </w:t>
      </w:r>
      <w:r w:rsidRPr="00A80219">
        <w:rPr>
          <w:rFonts w:ascii="Times New Roman" w:hAnsi="Times New Roman" w:cs="Times New Roman"/>
          <w:sz w:val="28"/>
          <w:szCs w:val="28"/>
        </w:rPr>
        <w:t xml:space="preserve">Правительство ФРГ хочет предоставить Украине семь гаубиц </w:t>
      </w:r>
      <w:proofErr w:type="spellStart"/>
      <w:r w:rsidRPr="00A80219">
        <w:rPr>
          <w:rFonts w:ascii="Times New Roman" w:hAnsi="Times New Roman" w:cs="Times New Roman"/>
          <w:sz w:val="28"/>
          <w:szCs w:val="28"/>
        </w:rPr>
        <w:t>PzH</w:t>
      </w:r>
      <w:proofErr w:type="spellEnd"/>
      <w:r w:rsidRPr="00A80219">
        <w:rPr>
          <w:rFonts w:ascii="Times New Roman" w:hAnsi="Times New Roman" w:cs="Times New Roman"/>
          <w:sz w:val="28"/>
          <w:szCs w:val="28"/>
        </w:rPr>
        <w:t xml:space="preserve"> 2000 из резервов Бундесвера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0219">
        <w:rPr>
          <w:rFonts w:ascii="Times New Roman" w:hAnsi="Times New Roman" w:cs="Times New Roman"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19">
        <w:rPr>
          <w:rFonts w:ascii="Times New Roman" w:hAnsi="Times New Roman" w:cs="Times New Roman"/>
          <w:sz w:val="28"/>
          <w:szCs w:val="28"/>
        </w:rPr>
        <w:t>Великобритании</w:t>
      </w:r>
      <w:r w:rsidRPr="00A80219">
        <w:rPr>
          <w:rFonts w:ascii="Times New Roman" w:hAnsi="Times New Roman" w:cs="Times New Roman"/>
          <w:sz w:val="28"/>
          <w:szCs w:val="28"/>
        </w:rPr>
        <w:tab/>
        <w:t>Борис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19">
        <w:rPr>
          <w:rFonts w:ascii="Times New Roman" w:hAnsi="Times New Roman" w:cs="Times New Roman"/>
          <w:sz w:val="28"/>
          <w:szCs w:val="28"/>
        </w:rPr>
        <w:t>Джонсон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19">
        <w:rPr>
          <w:rFonts w:ascii="Times New Roman" w:hAnsi="Times New Roman" w:cs="Times New Roman"/>
          <w:sz w:val="28"/>
          <w:szCs w:val="28"/>
        </w:rPr>
        <w:t>в разговоре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80219">
        <w:rPr>
          <w:rFonts w:ascii="Times New Roman" w:hAnsi="Times New Roman" w:cs="Times New Roman"/>
          <w:sz w:val="28"/>
          <w:szCs w:val="28"/>
        </w:rPr>
        <w:t>видеосвязи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19"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19">
        <w:rPr>
          <w:rFonts w:ascii="Times New Roman" w:hAnsi="Times New Roman" w:cs="Times New Roman"/>
          <w:sz w:val="28"/>
          <w:szCs w:val="28"/>
        </w:rPr>
        <w:t>Верховной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19">
        <w:rPr>
          <w:rFonts w:ascii="Times New Roman" w:hAnsi="Times New Roman" w:cs="Times New Roman"/>
          <w:sz w:val="28"/>
          <w:szCs w:val="28"/>
        </w:rPr>
        <w:t xml:space="preserve">Рады </w:t>
      </w:r>
      <w:hyperlink r:id="rId22">
        <w:r w:rsidRPr="00A80219">
          <w:rPr>
            <w:rFonts w:ascii="Times New Roman" w:hAnsi="Times New Roman" w:cs="Times New Roman"/>
            <w:sz w:val="28"/>
          </w:rPr>
          <w:t>сообщил</w:t>
        </w:r>
      </w:hyperlink>
      <w:r w:rsidRPr="00A80219">
        <w:rPr>
          <w:rFonts w:ascii="Times New Roman" w:hAnsi="Times New Roman" w:cs="Times New Roman"/>
          <w:sz w:val="28"/>
        </w:rPr>
        <w:t xml:space="preserve"> </w:t>
      </w:r>
      <w:r w:rsidRPr="00A80219">
        <w:rPr>
          <w:rFonts w:ascii="Times New Roman" w:hAnsi="Times New Roman" w:cs="Times New Roman"/>
          <w:sz w:val="28"/>
          <w:szCs w:val="28"/>
        </w:rPr>
        <w:t xml:space="preserve">о новом пакете военной помощи для Украины. </w:t>
      </w:r>
    </w:p>
    <w:p w14:paraId="5FA43F5E" w14:textId="20D1ADBF" w:rsidR="00613773" w:rsidRDefault="00613773" w:rsidP="006137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03487D" w14:textId="77777777" w:rsidR="005004C5" w:rsidRPr="00613773" w:rsidRDefault="005004C5" w:rsidP="006137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90C81D" w14:textId="45EECD09" w:rsidR="00F433E2" w:rsidRPr="00196C79" w:rsidRDefault="00D74FAF" w:rsidP="00D74FAF">
      <w:pPr>
        <w:pStyle w:val="1"/>
      </w:pPr>
      <w:bookmarkStart w:id="1" w:name="_Toc102075942"/>
      <w:r w:rsidRPr="00196C79">
        <w:lastRenderedPageBreak/>
        <w:t>2.ГУМАНИТАРНАЯ ВОЙНА</w:t>
      </w:r>
      <w:bookmarkEnd w:id="1"/>
    </w:p>
    <w:p w14:paraId="4B3F8AF1" w14:textId="77777777" w:rsidR="006328D8" w:rsidRDefault="006328D8" w:rsidP="00750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35AF8" w14:textId="454FB2DD" w:rsidR="001D09C0" w:rsidRDefault="001D09C0" w:rsidP="001D09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война против России на Западе и попытки масштабировать е</w:t>
      </w:r>
      <w:r w:rsidR="005004C5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весь мир, затрагивает самые интернациональные и всем доступные институты. Например, футбол. </w:t>
      </w:r>
      <w:r w:rsidRPr="001D09C0">
        <w:rPr>
          <w:rFonts w:ascii="Times New Roman" w:hAnsi="Times New Roman" w:cs="Times New Roman"/>
          <w:sz w:val="28"/>
          <w:szCs w:val="28"/>
        </w:rPr>
        <w:t xml:space="preserve">Российские футбольные команды и сборные отстранили от еврокубков.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7CED">
        <w:rPr>
          <w:rFonts w:ascii="Times New Roman" w:hAnsi="Times New Roman" w:cs="Times New Roman"/>
          <w:sz w:val="28"/>
          <w:szCs w:val="28"/>
        </w:rPr>
        <w:t xml:space="preserve">есколькими днями ранее президент УЕФА Александр </w:t>
      </w:r>
      <w:proofErr w:type="spellStart"/>
      <w:r w:rsidRPr="00AB7CED">
        <w:rPr>
          <w:rFonts w:ascii="Times New Roman" w:hAnsi="Times New Roman" w:cs="Times New Roman"/>
          <w:sz w:val="28"/>
          <w:szCs w:val="28"/>
        </w:rPr>
        <w:t>Чеферин</w:t>
      </w:r>
      <w:proofErr w:type="spellEnd"/>
      <w:r w:rsidRPr="00AB7CED">
        <w:rPr>
          <w:rFonts w:ascii="Times New Roman" w:hAnsi="Times New Roman" w:cs="Times New Roman"/>
          <w:sz w:val="28"/>
          <w:szCs w:val="28"/>
        </w:rPr>
        <w:t xml:space="preserve"> утверждал, что «</w:t>
      </w:r>
      <w:r w:rsidR="005004C5">
        <w:rPr>
          <w:rFonts w:ascii="Times New Roman" w:hAnsi="Times New Roman" w:cs="Times New Roman"/>
          <w:sz w:val="28"/>
          <w:szCs w:val="28"/>
        </w:rPr>
        <w:t>р</w:t>
      </w:r>
      <w:r w:rsidRPr="00AB7CED">
        <w:rPr>
          <w:rFonts w:ascii="Times New Roman" w:hAnsi="Times New Roman" w:cs="Times New Roman"/>
          <w:sz w:val="28"/>
          <w:szCs w:val="28"/>
        </w:rPr>
        <w:t>оссийские футболисты не должны подвергаться санкциям из-за ситуации на Украине, поскольку не имеют отношения к происходящему». Решение по отстранению российских команд может быть результатом давления на спортивную организацию.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AB7CED">
        <w:rPr>
          <w:rFonts w:ascii="Times New Roman" w:hAnsi="Times New Roman" w:cs="Times New Roman"/>
          <w:sz w:val="28"/>
          <w:szCs w:val="28"/>
        </w:rPr>
        <w:t>еще одн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AB7CED">
        <w:rPr>
          <w:rFonts w:ascii="Times New Roman" w:hAnsi="Times New Roman" w:cs="Times New Roman"/>
          <w:sz w:val="28"/>
          <w:szCs w:val="28"/>
        </w:rPr>
        <w:t>видетельство того, что принцип «Спорт вне политики» больше не актуален.</w:t>
      </w:r>
    </w:p>
    <w:p w14:paraId="1D8DB2D6" w14:textId="77777777" w:rsidR="005004C5" w:rsidRDefault="005004C5" w:rsidP="001D09C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B07B0" w14:textId="75788BAD" w:rsidR="001D09C0" w:rsidRPr="001D09C0" w:rsidRDefault="001D09C0" w:rsidP="001D09C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9C0">
        <w:rPr>
          <w:rFonts w:ascii="Times New Roman" w:hAnsi="Times New Roman" w:cs="Times New Roman"/>
          <w:b/>
          <w:sz w:val="28"/>
          <w:szCs w:val="28"/>
        </w:rPr>
        <w:t>Экспорт российского природного газа в Китай вырос на 60% за первые 4 месяца.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614">
        <w:rPr>
          <w:rFonts w:ascii="Times New Roman" w:hAnsi="Times New Roman" w:cs="Times New Roman"/>
          <w:sz w:val="28"/>
          <w:szCs w:val="28"/>
        </w:rPr>
        <w:t>Россия смогла перестроиться в новых экономических условиях, укрепив сотрудничество с Китаем. В то же время многие европейские страны ощущают серьезные последствия от антироссийских санкций. Уместно напомнить о Польше, в которой несколько десятков районов остались без газоснабжения</w:t>
      </w:r>
      <w:r w:rsidRPr="00977173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0744372" w14:textId="77777777" w:rsidR="005004C5" w:rsidRDefault="005F6EE4" w:rsidP="005004C5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6EE4">
        <w:rPr>
          <w:rFonts w:ascii="Times New Roman" w:hAnsi="Times New Roman" w:cs="Times New Roman"/>
          <w:b/>
          <w:sz w:val="28"/>
          <w:szCs w:val="24"/>
        </w:rPr>
        <w:t>Санкции – обоюдоострое оружие:</w:t>
      </w:r>
    </w:p>
    <w:p w14:paraId="7936B12D" w14:textId="3FF0B59E" w:rsidR="00677DCA" w:rsidRPr="005004C5" w:rsidRDefault="000B3BB8" w:rsidP="005004C5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3BB8">
        <w:rPr>
          <w:rFonts w:ascii="Times New Roman" w:hAnsi="Times New Roman" w:cs="Times New Roman"/>
          <w:b/>
          <w:sz w:val="28"/>
          <w:szCs w:val="28"/>
        </w:rPr>
        <w:t>Антироссийская кампания Запада также провоцирует масштабный продовольственный кризис в мире.</w:t>
      </w:r>
      <w:r w:rsidRPr="00CC153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Toc102075943"/>
      <w:r w:rsidR="00677DCA" w:rsidRPr="001D09C0">
        <w:rPr>
          <w:rFonts w:ascii="Times New Roman" w:hAnsi="Times New Roman" w:cs="Times New Roman"/>
          <w:sz w:val="28"/>
          <w:szCs w:val="28"/>
        </w:rPr>
        <w:t xml:space="preserve">Немцам советуют собирать дождевую воду и наполнять унитаз ею, чтобы справиться с последствиями от антироссийских санкций. </w:t>
      </w:r>
    </w:p>
    <w:p w14:paraId="2B562447" w14:textId="124B08AC" w:rsidR="00677DCA" w:rsidRPr="001D09C0" w:rsidRDefault="00677DCA" w:rsidP="00677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C0">
        <w:rPr>
          <w:rFonts w:ascii="Times New Roman" w:hAnsi="Times New Roman" w:cs="Times New Roman"/>
          <w:sz w:val="28"/>
          <w:szCs w:val="28"/>
        </w:rPr>
        <w:t>Восстановление экономики Италии будет сдерживается высокими ценами на энергоносители в ближайшие несколько лет.</w:t>
      </w:r>
    </w:p>
    <w:p w14:paraId="22BA8CD7" w14:textId="6F769DA2" w:rsidR="00677DCA" w:rsidRPr="001D09C0" w:rsidRDefault="00677DCA" w:rsidP="00677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C0">
        <w:rPr>
          <w:rFonts w:ascii="Times New Roman" w:hAnsi="Times New Roman" w:cs="Times New Roman"/>
          <w:sz w:val="28"/>
          <w:szCs w:val="28"/>
        </w:rPr>
        <w:t>Рост добычи газа в США, на который рассчитывают в Евросоюзе, замедлился.</w:t>
      </w:r>
    </w:p>
    <w:p w14:paraId="69B9CDCC" w14:textId="07A212DC" w:rsidR="00677DCA" w:rsidRPr="001D09C0" w:rsidRDefault="00677DCA" w:rsidP="00677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C0">
        <w:rPr>
          <w:rFonts w:ascii="Times New Roman" w:hAnsi="Times New Roman" w:cs="Times New Roman"/>
          <w:sz w:val="28"/>
          <w:szCs w:val="28"/>
        </w:rPr>
        <w:t>Эксперты в области энергетики опасаются, что Польша перейдет на «грязный уголь» после того, как Россия прекратит поставки газа.</w:t>
      </w:r>
    </w:p>
    <w:p w14:paraId="18190612" w14:textId="47ACFE65" w:rsidR="00677DCA" w:rsidRPr="001D09C0" w:rsidRDefault="00677DCA" w:rsidP="00677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C0">
        <w:rPr>
          <w:rFonts w:ascii="Times New Roman" w:hAnsi="Times New Roman" w:cs="Times New Roman"/>
          <w:sz w:val="28"/>
          <w:szCs w:val="28"/>
        </w:rPr>
        <w:t xml:space="preserve">Правительство Германии обдумывает ограничение производства </w:t>
      </w:r>
      <w:proofErr w:type="spellStart"/>
      <w:r w:rsidRPr="001D09C0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1D09C0">
        <w:rPr>
          <w:rFonts w:ascii="Times New Roman" w:hAnsi="Times New Roman" w:cs="Times New Roman"/>
          <w:sz w:val="28"/>
          <w:szCs w:val="28"/>
        </w:rPr>
        <w:t>.</w:t>
      </w:r>
    </w:p>
    <w:p w14:paraId="130A96CA" w14:textId="355F160D" w:rsidR="00677DCA" w:rsidRPr="001D09C0" w:rsidRDefault="00677DCA" w:rsidP="00677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C0">
        <w:rPr>
          <w:rFonts w:ascii="Times New Roman" w:hAnsi="Times New Roman" w:cs="Times New Roman"/>
          <w:sz w:val="28"/>
          <w:szCs w:val="28"/>
        </w:rPr>
        <w:t>Производственная активность в Испании выросла в апреле самыми слабыми темпами с февраля 2021 г.</w:t>
      </w:r>
    </w:p>
    <w:p w14:paraId="18478A58" w14:textId="7374C9A6" w:rsidR="00677DCA" w:rsidRPr="001D09C0" w:rsidRDefault="00677DCA" w:rsidP="00677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C0">
        <w:rPr>
          <w:rFonts w:ascii="Times New Roman" w:hAnsi="Times New Roman" w:cs="Times New Roman"/>
          <w:sz w:val="28"/>
          <w:szCs w:val="28"/>
        </w:rPr>
        <w:t>В Греции проходит 24-часовая забастовка против инфляции, которая бьет рекорды.</w:t>
      </w:r>
    </w:p>
    <w:p w14:paraId="2307C843" w14:textId="77777777" w:rsidR="00677DCA" w:rsidRDefault="00677DCA" w:rsidP="00677DCA">
      <w:pPr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14:paraId="44011B1F" w14:textId="02A22F93" w:rsidR="00F433E2" w:rsidRPr="00677DCA" w:rsidRDefault="00D74FAF" w:rsidP="00677DCA">
      <w:pPr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677DCA">
        <w:rPr>
          <w:rFonts w:ascii="Times New Roman" w:hAnsi="Times New Roman" w:cs="Times New Roman"/>
          <w:b/>
          <w:sz w:val="32"/>
        </w:rPr>
        <w:t>3. СПЛОЧЕНИЕ</w:t>
      </w:r>
      <w:bookmarkEnd w:id="2"/>
    </w:p>
    <w:p w14:paraId="6164A8BD" w14:textId="700DBC42" w:rsidR="00904EDB" w:rsidRPr="00FC4390" w:rsidRDefault="00904EDB" w:rsidP="006318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Граждане России демонстрируют сплочение вокруг Президента. </w:t>
      </w:r>
      <w:r w:rsidR="00FC4390">
        <w:rPr>
          <w:rFonts w:ascii="Times New Roman" w:hAnsi="Times New Roman" w:cs="Times New Roman"/>
          <w:bCs/>
          <w:sz w:val="28"/>
        </w:rPr>
        <w:t xml:space="preserve">Традиционные и важные для всех россиян майские праздники и акции, приуроченные к ним, четко это показывают. После участия многих граждан в мероприятиях, посвященных Празднику Весны и Труда, начата подготовка к празднованию Дня Победы. Особое выражение единения – шествие «Бессмертного полка», которое впервые за два года </w:t>
      </w:r>
      <w:proofErr w:type="spellStart"/>
      <w:r w:rsidR="00FC4390">
        <w:rPr>
          <w:rFonts w:ascii="Times New Roman" w:hAnsi="Times New Roman" w:cs="Times New Roman"/>
          <w:bCs/>
          <w:sz w:val="28"/>
        </w:rPr>
        <w:t>ковидных</w:t>
      </w:r>
      <w:proofErr w:type="spellEnd"/>
      <w:r w:rsidR="00FC4390">
        <w:rPr>
          <w:rFonts w:ascii="Times New Roman" w:hAnsi="Times New Roman" w:cs="Times New Roman"/>
          <w:bCs/>
          <w:sz w:val="28"/>
        </w:rPr>
        <w:t xml:space="preserve"> ограничений пройдет в реальном времени в большинстве городов страны.</w:t>
      </w:r>
    </w:p>
    <w:p w14:paraId="7E1CBB14" w14:textId="0E3DFBE3" w:rsidR="001B0D35" w:rsidRPr="005004C5" w:rsidRDefault="00631860" w:rsidP="005004C5">
      <w:pPr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F36C28">
        <w:rPr>
          <w:rFonts w:ascii="Times New Roman" w:hAnsi="Times New Roman" w:cs="Times New Roman"/>
          <w:b/>
          <w:bCs/>
          <w:sz w:val="28"/>
        </w:rPr>
        <w:t>4</w:t>
      </w:r>
      <w:r>
        <w:rPr>
          <w:rFonts w:ascii="Times New Roman" w:hAnsi="Times New Roman" w:cs="Times New Roman"/>
          <w:b/>
          <w:bCs/>
          <w:sz w:val="28"/>
        </w:rPr>
        <w:t xml:space="preserve"> мая</w:t>
      </w:r>
      <w:r w:rsidRPr="00F36C28">
        <w:rPr>
          <w:rFonts w:ascii="Times New Roman" w:hAnsi="Times New Roman" w:cs="Times New Roman"/>
          <w:b/>
          <w:bCs/>
          <w:sz w:val="28"/>
        </w:rPr>
        <w:t xml:space="preserve"> пройдёт круглый стол ЭИСИ "Феномен сплочения российского общества". </w:t>
      </w:r>
      <w:bookmarkStart w:id="3" w:name="_Toc102075944"/>
      <w:r w:rsidRPr="003F7BE0">
        <w:rPr>
          <w:rFonts w:ascii="Times New Roman" w:hAnsi="Times New Roman" w:cs="Times New Roman"/>
          <w:bCs/>
          <w:sz w:val="28"/>
          <w:szCs w:val="28"/>
        </w:rPr>
        <w:t xml:space="preserve">Социологи фиксируют </w:t>
      </w:r>
      <w:r w:rsidRPr="003F7BE0">
        <w:rPr>
          <w:rFonts w:ascii="Times New Roman" w:hAnsi="Times New Roman" w:cs="Times New Roman"/>
          <w:sz w:val="28"/>
          <w:szCs w:val="28"/>
        </w:rPr>
        <w:t xml:space="preserve">сплочение россиян и в уверенности экономического развития страны, преодоления </w:t>
      </w:r>
      <w:proofErr w:type="spellStart"/>
      <w:r w:rsidRPr="003F7BE0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3F7BE0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="001B0D35" w:rsidRPr="003F7BE0">
        <w:rPr>
          <w:rFonts w:ascii="Times New Roman" w:hAnsi="Times New Roman" w:cs="Times New Roman"/>
          <w:bCs/>
          <w:sz w:val="28"/>
          <w:szCs w:val="28"/>
        </w:rPr>
        <w:t>:</w:t>
      </w:r>
      <w:r w:rsidR="001B0D35" w:rsidRPr="001B0D35">
        <w:rPr>
          <w:rFonts w:ascii="Times New Roman" w:hAnsi="Times New Roman" w:cs="Times New Roman"/>
          <w:sz w:val="28"/>
          <w:szCs w:val="28"/>
        </w:rPr>
        <w:t xml:space="preserve"> 77,5% опрошенных заявили, что </w:t>
      </w:r>
      <w:r w:rsidR="001B0D35" w:rsidRPr="001B0D35">
        <w:rPr>
          <w:rFonts w:ascii="Times New Roman" w:hAnsi="Times New Roman" w:cs="Times New Roman"/>
          <w:b/>
          <w:bCs/>
          <w:sz w:val="28"/>
          <w:szCs w:val="28"/>
        </w:rPr>
        <w:t>Россия сможет развиваться в условиях сокращения или даже разрыва связей со странами Запада</w:t>
      </w:r>
      <w:r w:rsidR="005004C5">
        <w:rPr>
          <w:rFonts w:ascii="Times New Roman" w:hAnsi="Times New Roman" w:cs="Times New Roman"/>
          <w:sz w:val="28"/>
          <w:szCs w:val="28"/>
        </w:rPr>
        <w:t>.</w:t>
      </w:r>
    </w:p>
    <w:p w14:paraId="20609C52" w14:textId="77777777" w:rsidR="005004C5" w:rsidRDefault="005004C5" w:rsidP="001D09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52DFC3" w14:textId="7AF4E776" w:rsidR="0010210B" w:rsidRPr="00977173" w:rsidRDefault="0010210B" w:rsidP="001D09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0B">
        <w:rPr>
          <w:rFonts w:ascii="Times New Roman" w:hAnsi="Times New Roman" w:cs="Times New Roman"/>
          <w:b/>
          <w:sz w:val="28"/>
          <w:szCs w:val="28"/>
        </w:rPr>
        <w:t>Питерские балалаечники устроили концерт перед генконсульством Швеции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AB7CED">
        <w:rPr>
          <w:rFonts w:ascii="Times New Roman" w:hAnsi="Times New Roman" w:cs="Times New Roman"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B7CED">
        <w:rPr>
          <w:rFonts w:ascii="Times New Roman" w:hAnsi="Times New Roman" w:cs="Times New Roman"/>
          <w:sz w:val="28"/>
          <w:szCs w:val="28"/>
        </w:rPr>
        <w:t xml:space="preserve"> истории о том, как в шведской </w:t>
      </w:r>
      <w:proofErr w:type="spellStart"/>
      <w:r w:rsidRPr="00AB7CED">
        <w:rPr>
          <w:rFonts w:ascii="Times New Roman" w:hAnsi="Times New Roman" w:cs="Times New Roman"/>
          <w:sz w:val="28"/>
          <w:szCs w:val="28"/>
        </w:rPr>
        <w:t>Уппсале</w:t>
      </w:r>
      <w:proofErr w:type="spellEnd"/>
      <w:r w:rsidRPr="00AB7CED">
        <w:rPr>
          <w:rFonts w:ascii="Times New Roman" w:hAnsi="Times New Roman" w:cs="Times New Roman"/>
          <w:sz w:val="28"/>
          <w:szCs w:val="28"/>
        </w:rPr>
        <w:t xml:space="preserve"> отменили концерт группы </w:t>
      </w:r>
      <w:proofErr w:type="spellStart"/>
      <w:r w:rsidRPr="00AB7CED">
        <w:rPr>
          <w:rFonts w:ascii="Times New Roman" w:hAnsi="Times New Roman" w:cs="Times New Roman"/>
          <w:sz w:val="28"/>
          <w:szCs w:val="28"/>
        </w:rPr>
        <w:t>Södra</w:t>
      </w:r>
      <w:proofErr w:type="spellEnd"/>
      <w:r w:rsidRPr="00AB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 w:cs="Times New Roman"/>
          <w:sz w:val="28"/>
          <w:szCs w:val="28"/>
        </w:rPr>
        <w:t>Bergens</w:t>
      </w:r>
      <w:proofErr w:type="spellEnd"/>
      <w:r w:rsidRPr="00AB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 w:cs="Times New Roman"/>
          <w:sz w:val="28"/>
          <w:szCs w:val="28"/>
        </w:rPr>
        <w:t>Balalaikor</w:t>
      </w:r>
      <w:proofErr w:type="spellEnd"/>
      <w:r w:rsidRPr="00AB7CED">
        <w:rPr>
          <w:rFonts w:ascii="Times New Roman" w:hAnsi="Times New Roman" w:cs="Times New Roman"/>
          <w:sz w:val="28"/>
          <w:szCs w:val="28"/>
        </w:rPr>
        <w:t xml:space="preserve"> из-за того, что </w:t>
      </w:r>
      <w:proofErr w:type="spellStart"/>
      <w:r w:rsidRPr="00AB7CED">
        <w:rPr>
          <w:rFonts w:ascii="Times New Roman" w:hAnsi="Times New Roman" w:cs="Times New Roman"/>
          <w:sz w:val="28"/>
          <w:szCs w:val="28"/>
        </w:rPr>
        <w:t>балайка</w:t>
      </w:r>
      <w:proofErr w:type="spellEnd"/>
      <w:r w:rsidRPr="00AB7CED">
        <w:rPr>
          <w:rFonts w:ascii="Times New Roman" w:hAnsi="Times New Roman" w:cs="Times New Roman"/>
          <w:sz w:val="28"/>
          <w:szCs w:val="28"/>
        </w:rPr>
        <w:t xml:space="preserve"> является символом России. Музыканты из Санкт-Петербурга выступили против отмены балалайки, сыграв композицию группы ABBA. </w:t>
      </w:r>
      <w:r w:rsidR="001D09C0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AB7CED">
        <w:rPr>
          <w:rFonts w:ascii="Times New Roman" w:hAnsi="Times New Roman" w:cs="Times New Roman"/>
          <w:sz w:val="28"/>
          <w:szCs w:val="28"/>
        </w:rPr>
        <w:t>демонстрирует, что россияне с юмором относятся к самым оголтелым русофобским инициативам западных стран и умеют на них творчески отвечать</w:t>
      </w:r>
      <w:r w:rsidRPr="0097717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337252F" w14:textId="77777777" w:rsidR="001B0D35" w:rsidRPr="001B0D35" w:rsidRDefault="001B0D35" w:rsidP="001B0D35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ED0B6" w14:textId="3DB210B8" w:rsidR="00F433E2" w:rsidRPr="00196C79" w:rsidRDefault="00D74FAF" w:rsidP="00D74FAF">
      <w:pPr>
        <w:pStyle w:val="1"/>
      </w:pPr>
      <w:r w:rsidRPr="00196C79">
        <w:t>4. ИНФОРМ</w:t>
      </w:r>
      <w:r>
        <w:t>АЦИОННАЯ</w:t>
      </w:r>
      <w:r w:rsidRPr="00196C79">
        <w:t xml:space="preserve"> ВОЙНА</w:t>
      </w:r>
      <w:bookmarkEnd w:id="3"/>
    </w:p>
    <w:p w14:paraId="79A20626" w14:textId="77777777" w:rsidR="005004C5" w:rsidRDefault="005004C5" w:rsidP="00F4346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78E4C0CF" w14:textId="1D8A0B2A" w:rsidR="00F43463" w:rsidRPr="00F2029E" w:rsidRDefault="005004C5" w:rsidP="00F4346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Официальный Киев снова подтвердил распространение </w:t>
      </w:r>
      <w:proofErr w:type="spellStart"/>
      <w:r>
        <w:rPr>
          <w:rFonts w:ascii="Times New Roman" w:hAnsi="Times New Roman" w:cs="Times New Roman"/>
          <w:b/>
          <w:sz w:val="28"/>
        </w:rPr>
        <w:t>фейков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 ситуации в Буче, </w:t>
      </w:r>
      <w:r>
        <w:rPr>
          <w:rFonts w:ascii="Times New Roman" w:hAnsi="Times New Roman" w:cs="Times New Roman"/>
          <w:bCs/>
          <w:sz w:val="28"/>
        </w:rPr>
        <w:t>назвав одним из «виновных» гражданина Белоруссии, который никогда не служил в армии, а последние два года и вовсе не покидал родной страны.</w:t>
      </w:r>
      <w:r w:rsidR="00626627">
        <w:rPr>
          <w:rFonts w:ascii="Times New Roman" w:hAnsi="Times New Roman" w:cs="Times New Roman"/>
          <w:bCs/>
          <w:sz w:val="28"/>
        </w:rPr>
        <w:t xml:space="preserve"> Постепенно и европейская аудитория начнёт понимать, что </w:t>
      </w:r>
      <w:r w:rsidR="00626627" w:rsidRPr="00626627">
        <w:rPr>
          <w:rFonts w:ascii="Times New Roman" w:hAnsi="Times New Roman" w:cs="Times New Roman"/>
          <w:b/>
          <w:sz w:val="28"/>
        </w:rPr>
        <w:t>ни единому слову Киева верить просто нельзя</w:t>
      </w:r>
      <w:r w:rsidR="00626627">
        <w:rPr>
          <w:rFonts w:ascii="Times New Roman" w:hAnsi="Times New Roman" w:cs="Times New Roman"/>
          <w:bCs/>
          <w:sz w:val="28"/>
        </w:rPr>
        <w:t>.</w:t>
      </w:r>
    </w:p>
    <w:p w14:paraId="49DD70B1" w14:textId="77777777" w:rsidR="00677DCA" w:rsidRDefault="00677DCA" w:rsidP="00677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Украинская сторона открыто признает ведение информационной войны против России в ходе пропагандистской работы со своими гражданами. </w:t>
      </w:r>
      <w:r w:rsidRPr="00EF6664">
        <w:rPr>
          <w:rFonts w:ascii="Times New Roman" w:hAnsi="Times New Roman" w:cs="Times New Roman"/>
          <w:sz w:val="28"/>
          <w:szCs w:val="28"/>
        </w:rPr>
        <w:t xml:space="preserve">Украинский </w:t>
      </w:r>
      <w:proofErr w:type="spellStart"/>
      <w:r w:rsidRPr="00EF6664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EF6664">
        <w:rPr>
          <w:rFonts w:ascii="Times New Roman" w:hAnsi="Times New Roman" w:cs="Times New Roman"/>
          <w:sz w:val="28"/>
          <w:szCs w:val="28"/>
        </w:rPr>
        <w:t xml:space="preserve"> Всеволод Зеленин рассказал киевскими студентам</w:t>
      </w:r>
      <w:r>
        <w:rPr>
          <w:rFonts w:ascii="Times New Roman" w:hAnsi="Times New Roman" w:cs="Times New Roman"/>
          <w:sz w:val="28"/>
          <w:szCs w:val="28"/>
        </w:rPr>
        <w:t xml:space="preserve"> об информационной войне против России. </w:t>
      </w:r>
      <w:r w:rsidRPr="00D07614">
        <w:rPr>
          <w:rFonts w:ascii="Times New Roman" w:hAnsi="Times New Roman" w:cs="Times New Roman"/>
          <w:sz w:val="28"/>
          <w:szCs w:val="28"/>
        </w:rPr>
        <w:t xml:space="preserve">Спикер подтверждает факты, о которых украинская пропаганда предпочитает молчать: убийства российских пленных, воровство гуманитарной помощи и т.д. По сути, </w:t>
      </w:r>
      <w:proofErr w:type="spellStart"/>
      <w:r w:rsidRPr="00D07614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D07614">
        <w:rPr>
          <w:rFonts w:ascii="Times New Roman" w:hAnsi="Times New Roman" w:cs="Times New Roman"/>
          <w:sz w:val="28"/>
          <w:szCs w:val="28"/>
        </w:rPr>
        <w:t xml:space="preserve"> оправдывает необходимость вранья в украинских источниках информации. </w:t>
      </w:r>
      <w:r w:rsidRPr="00D07614">
        <w:rPr>
          <w:rFonts w:ascii="Times New Roman" w:hAnsi="Times New Roman" w:cs="Times New Roman"/>
          <w:sz w:val="28"/>
          <w:szCs w:val="28"/>
        </w:rPr>
        <w:lastRenderedPageBreak/>
        <w:t xml:space="preserve">Сюжет иллюстрирует, что украинская пропаганда целенаправленно использует </w:t>
      </w:r>
      <w:proofErr w:type="spellStart"/>
      <w:r w:rsidRPr="00D07614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D07614">
        <w:rPr>
          <w:rFonts w:ascii="Times New Roman" w:hAnsi="Times New Roman" w:cs="Times New Roman"/>
          <w:sz w:val="28"/>
          <w:szCs w:val="28"/>
        </w:rPr>
        <w:t xml:space="preserve"> как свой главный инструмент.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E4E69" w14:textId="3559B268" w:rsidR="00677DCA" w:rsidRPr="00E93468" w:rsidRDefault="00677DCA" w:rsidP="00677DC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93468">
        <w:rPr>
          <w:rFonts w:ascii="Times New Roman" w:hAnsi="Times New Roman" w:cs="Times New Roman"/>
          <w:b/>
          <w:sz w:val="28"/>
        </w:rPr>
        <w:t>3 мая – Всемирный день свободы печати</w:t>
      </w:r>
      <w:r w:rsidRPr="00E93468">
        <w:rPr>
          <w:rFonts w:ascii="Times New Roman" w:hAnsi="Times New Roman" w:cs="Times New Roman"/>
          <w:bCs/>
          <w:sz w:val="28"/>
        </w:rPr>
        <w:t>, которой на Западе уже нет</w:t>
      </w:r>
      <w:r w:rsidRPr="00E93468">
        <w:rPr>
          <w:rFonts w:ascii="Times New Roman" w:hAnsi="Times New Roman" w:cs="Times New Roman"/>
          <w:b/>
          <w:sz w:val="28"/>
        </w:rPr>
        <w:t xml:space="preserve">. </w:t>
      </w:r>
      <w:r w:rsidRPr="00E93468">
        <w:rPr>
          <w:rFonts w:ascii="Times New Roman" w:hAnsi="Times New Roman" w:cs="Times New Roman"/>
          <w:bCs/>
          <w:sz w:val="28"/>
        </w:rPr>
        <w:t xml:space="preserve">Повод ещё раз </w:t>
      </w:r>
      <w:r>
        <w:rPr>
          <w:rFonts w:ascii="Times New Roman" w:hAnsi="Times New Roman" w:cs="Times New Roman"/>
          <w:bCs/>
          <w:sz w:val="28"/>
        </w:rPr>
        <w:t>обратить внимание</w:t>
      </w:r>
      <w:r w:rsidRPr="00E93468">
        <w:rPr>
          <w:rFonts w:ascii="Times New Roman" w:hAnsi="Times New Roman" w:cs="Times New Roman"/>
          <w:bCs/>
          <w:sz w:val="28"/>
        </w:rPr>
        <w:t xml:space="preserve"> на факты очевидной цензуры и необъективности западных СМИ</w:t>
      </w:r>
      <w:r>
        <w:rPr>
          <w:rFonts w:ascii="Times New Roman" w:hAnsi="Times New Roman" w:cs="Times New Roman"/>
          <w:bCs/>
          <w:sz w:val="28"/>
        </w:rPr>
        <w:t>,</w:t>
      </w:r>
      <w:r w:rsidRPr="00E93468">
        <w:rPr>
          <w:rFonts w:ascii="Times New Roman" w:hAnsi="Times New Roman" w:cs="Times New Roman"/>
          <w:bCs/>
          <w:sz w:val="28"/>
        </w:rPr>
        <w:t xml:space="preserve"> блокировках российских СМИ и </w:t>
      </w:r>
      <w:proofErr w:type="spellStart"/>
      <w:r w:rsidRPr="00E93468">
        <w:rPr>
          <w:rFonts w:ascii="Times New Roman" w:hAnsi="Times New Roman" w:cs="Times New Roman"/>
          <w:bCs/>
          <w:sz w:val="28"/>
        </w:rPr>
        <w:t>блогеров</w:t>
      </w:r>
      <w:proofErr w:type="spellEnd"/>
      <w:r w:rsidRPr="00E93468">
        <w:rPr>
          <w:rFonts w:ascii="Times New Roman" w:hAnsi="Times New Roman" w:cs="Times New Roman"/>
          <w:bCs/>
          <w:sz w:val="28"/>
        </w:rPr>
        <w:t>.</w:t>
      </w:r>
    </w:p>
    <w:p w14:paraId="07C0FD67" w14:textId="77777777" w:rsidR="005004C5" w:rsidRDefault="00677DCA" w:rsidP="005004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DCA">
        <w:rPr>
          <w:rFonts w:ascii="Times New Roman" w:hAnsi="Times New Roman" w:cs="Times New Roman"/>
          <w:b/>
          <w:sz w:val="28"/>
          <w:szCs w:val="28"/>
          <w:lang w:eastAsia="ru-RU"/>
        </w:rPr>
        <w:t>Происходит стремительная эрозия институтов свободы слова, свободы СМИ и шире – пространства публичной жизни на Западе</w:t>
      </w:r>
      <w:r w:rsidRPr="00A8021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ЭИСИ </w:t>
      </w:r>
      <w:r w:rsidR="005004C5">
        <w:rPr>
          <w:rFonts w:ascii="Times New Roman" w:hAnsi="Times New Roman" w:cs="Times New Roman"/>
          <w:sz w:val="28"/>
          <w:szCs w:val="28"/>
          <w:lang w:eastAsia="ru-RU"/>
        </w:rPr>
        <w:t>и Центр политического анализа</w:t>
      </w:r>
      <w:r w:rsidR="005004C5" w:rsidRPr="00500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представил</w:t>
      </w:r>
      <w:r w:rsidR="005004C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доклад «Как убивают свободу слова»</w:t>
      </w:r>
      <w:r w:rsidR="005004C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23" w:history="1">
        <w:r w:rsidR="005004C5" w:rsidRPr="002317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https://eisr.ru/upload/iblock/0a5/0a504c58c32cc4db1baf8cf3f1161625.pdf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 Эксперты пишут, что с</w:t>
      </w:r>
      <w:r w:rsidRPr="00A80219">
        <w:rPr>
          <w:rFonts w:ascii="Times New Roman" w:hAnsi="Times New Roman" w:cs="Times New Roman"/>
          <w:sz w:val="28"/>
          <w:szCs w:val="28"/>
          <w:lang w:eastAsia="ru-RU"/>
        </w:rPr>
        <w:t xml:space="preserve">вободы СМИ, равно как и свободы слова в классическом понимании этих ценностей на Западе больше не существует. Цензура, применимая ранее лишь в военное время, максимально широко используется сегодня и в мирное время. «Непрямая цензура» включает в себя весь спектр </w:t>
      </w:r>
      <w:proofErr w:type="spellStart"/>
      <w:r w:rsidRPr="00A80219">
        <w:rPr>
          <w:rFonts w:ascii="Times New Roman" w:hAnsi="Times New Roman" w:cs="Times New Roman"/>
          <w:sz w:val="28"/>
          <w:szCs w:val="28"/>
          <w:lang w:eastAsia="ru-RU"/>
        </w:rPr>
        <w:t>манипулятивных</w:t>
      </w:r>
      <w:proofErr w:type="spellEnd"/>
      <w:r w:rsidRPr="00A80219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технологий, среди которых: административные указания, корпоративные требования, идеологическая накачка, общественное неодобрение и травля, принадлежность СМИ правительству или крупным корпорациям, источники рекламы и спонсоры, угрозы судебного преследования, прямой подкуп и др.</w:t>
      </w:r>
    </w:p>
    <w:p w14:paraId="16DE645E" w14:textId="77777777" w:rsidR="005004C5" w:rsidRDefault="00677DCA" w:rsidP="005004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219">
        <w:rPr>
          <w:rFonts w:ascii="Times New Roman" w:hAnsi="Times New Roman" w:cs="Times New Roman"/>
          <w:sz w:val="28"/>
          <w:szCs w:val="28"/>
          <w:lang w:eastAsia="ru-RU"/>
        </w:rPr>
        <w:t xml:space="preserve">Мартовские запреты вещания телеканала RT и массы других российских телеканалов – </w:t>
      </w:r>
      <w:r w:rsidRPr="005004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зачистки информационного пространства внутри западного общества</w:t>
      </w:r>
      <w:r w:rsidRPr="00A80219"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обеспечение господства западной пропагандистской машины внутри этого социума.</w:t>
      </w:r>
    </w:p>
    <w:p w14:paraId="02EAF27B" w14:textId="77777777" w:rsidR="00626627" w:rsidRDefault="00677DCA" w:rsidP="00626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219">
        <w:rPr>
          <w:rFonts w:ascii="Times New Roman" w:hAnsi="Times New Roman" w:cs="Times New Roman"/>
          <w:sz w:val="28"/>
          <w:szCs w:val="28"/>
          <w:lang w:eastAsia="ru-RU"/>
        </w:rPr>
        <w:t>Для создания впечатления объективности, наличия различных точек зрения, западное общество специально погружают в информационное пространство «фактов», превращая сознание обывателя в «</w:t>
      </w:r>
      <w:proofErr w:type="spellStart"/>
      <w:r w:rsidRPr="00A80219">
        <w:rPr>
          <w:rFonts w:ascii="Times New Roman" w:hAnsi="Times New Roman" w:cs="Times New Roman"/>
          <w:sz w:val="28"/>
          <w:szCs w:val="28"/>
          <w:lang w:eastAsia="ru-RU"/>
        </w:rPr>
        <w:t>фактоориентированное</w:t>
      </w:r>
      <w:proofErr w:type="spellEnd"/>
      <w:r w:rsidRPr="00A80219"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219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Средствами цензуры и контрпропаганды, вовсю используя политику отмены, глобальные корпорации, СМИ и </w:t>
      </w:r>
      <w:proofErr w:type="spellStart"/>
      <w:r w:rsidRPr="00A80219">
        <w:rPr>
          <w:rFonts w:ascii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A80219">
        <w:rPr>
          <w:rFonts w:ascii="Times New Roman" w:hAnsi="Times New Roman" w:cs="Times New Roman"/>
          <w:sz w:val="28"/>
          <w:szCs w:val="28"/>
          <w:lang w:eastAsia="ru-RU"/>
        </w:rPr>
        <w:t xml:space="preserve"> ограждают потребителя от информации из «нежелательных» для них источников.</w:t>
      </w:r>
    </w:p>
    <w:p w14:paraId="7C6BBC85" w14:textId="3146C471" w:rsidR="00677DCA" w:rsidRPr="00A80219" w:rsidRDefault="00677DCA" w:rsidP="00626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219">
        <w:rPr>
          <w:rFonts w:ascii="Times New Roman" w:hAnsi="Times New Roman" w:cs="Times New Roman"/>
          <w:sz w:val="28"/>
          <w:szCs w:val="28"/>
          <w:lang w:eastAsia="ru-RU"/>
        </w:rPr>
        <w:t>Большую роль в усилиях по ограничению доступа пользователя к «нежелательным» источникам играют «</w:t>
      </w:r>
      <w:proofErr w:type="spellStart"/>
      <w:r w:rsidRPr="00A80219">
        <w:rPr>
          <w:rFonts w:ascii="Times New Roman" w:hAnsi="Times New Roman" w:cs="Times New Roman"/>
          <w:sz w:val="28"/>
          <w:szCs w:val="28"/>
          <w:lang w:eastAsia="ru-RU"/>
        </w:rPr>
        <w:t>фактчекеры</w:t>
      </w:r>
      <w:proofErr w:type="spellEnd"/>
      <w:r w:rsidRPr="00A80219">
        <w:rPr>
          <w:rFonts w:ascii="Times New Roman" w:hAnsi="Times New Roman" w:cs="Times New Roman"/>
          <w:sz w:val="28"/>
          <w:szCs w:val="28"/>
          <w:lang w:eastAsia="ru-RU"/>
        </w:rPr>
        <w:t xml:space="preserve">», ставшие на службу высокотехнологичных корпораций, </w:t>
      </w:r>
      <w:proofErr w:type="spellStart"/>
      <w:r w:rsidRPr="00A80219">
        <w:rPr>
          <w:rFonts w:ascii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A80219">
        <w:rPr>
          <w:rFonts w:ascii="Times New Roman" w:hAnsi="Times New Roman" w:cs="Times New Roman"/>
          <w:sz w:val="28"/>
          <w:szCs w:val="28"/>
          <w:lang w:eastAsia="ru-RU"/>
        </w:rPr>
        <w:t xml:space="preserve"> и американского правительства.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219">
        <w:rPr>
          <w:rFonts w:ascii="Times New Roman" w:hAnsi="Times New Roman" w:cs="Times New Roman"/>
          <w:sz w:val="28"/>
          <w:szCs w:val="28"/>
          <w:lang w:eastAsia="ru-RU"/>
        </w:rPr>
        <w:t>Работа «</w:t>
      </w:r>
      <w:proofErr w:type="spellStart"/>
      <w:r w:rsidRPr="00A80219">
        <w:rPr>
          <w:rFonts w:ascii="Times New Roman" w:hAnsi="Times New Roman" w:cs="Times New Roman"/>
          <w:sz w:val="28"/>
          <w:szCs w:val="28"/>
          <w:lang w:eastAsia="ru-RU"/>
        </w:rPr>
        <w:t>фактчекеров</w:t>
      </w:r>
      <w:proofErr w:type="spellEnd"/>
      <w:r w:rsidRPr="00A80219">
        <w:rPr>
          <w:rFonts w:ascii="Times New Roman" w:hAnsi="Times New Roman" w:cs="Times New Roman"/>
          <w:sz w:val="28"/>
          <w:szCs w:val="28"/>
          <w:lang w:eastAsia="ru-RU"/>
        </w:rPr>
        <w:t>» призвана окончательно уничтожить свободу СМИ и обеспечить максимальную управляемость как информационной повесткой, так и редакционной политикой СМИ.</w:t>
      </w:r>
    </w:p>
    <w:p w14:paraId="4140A0F3" w14:textId="77777777" w:rsidR="00677DCA" w:rsidRDefault="00677DCA" w:rsidP="00E9346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A93C454" w14:textId="79C9584F" w:rsidR="00B2080F" w:rsidRDefault="00D74FAF" w:rsidP="00D74FAF">
      <w:pPr>
        <w:pStyle w:val="1"/>
      </w:pPr>
      <w:bookmarkStart w:id="4" w:name="_Toc102075945"/>
      <w:r w:rsidRPr="00196C79">
        <w:t xml:space="preserve">5. ДЛЯ </w:t>
      </w:r>
      <w:r>
        <w:t>З</w:t>
      </w:r>
      <w:r w:rsidRPr="00196C79">
        <w:t>АРУБЕЖ</w:t>
      </w:r>
      <w:r>
        <w:t>ЬЯ</w:t>
      </w:r>
      <w:bookmarkEnd w:id="4"/>
    </w:p>
    <w:p w14:paraId="64E409AA" w14:textId="77777777" w:rsidR="000B3BB8" w:rsidRDefault="000B3BB8" w:rsidP="000B3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943E34" w14:textId="77777777" w:rsidR="00AA2B0C" w:rsidRDefault="00AA2B0C" w:rsidP="000B3B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Странам Европы:</w:t>
      </w:r>
      <w:r w:rsidR="000B3BB8" w:rsidRPr="000B3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A1F7C1" w14:textId="77777777" w:rsidR="00613773" w:rsidRPr="00CC2377" w:rsidRDefault="00613773" w:rsidP="00613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Киевский режим показывает свою абсолютную неадекватность. Он начинает не только требовать от Запада новое вооружение, но и </w:t>
      </w:r>
      <w:r w:rsidRPr="000A7908">
        <w:rPr>
          <w:rFonts w:ascii="Times New Roman" w:hAnsi="Times New Roman" w:cs="Times New Roman"/>
          <w:b/>
          <w:bCs/>
          <w:sz w:val="28"/>
          <w:szCs w:val="28"/>
        </w:rPr>
        <w:t>«предавать анафеме» тех, кто не согласен выполнять их условия.</w:t>
      </w:r>
      <w:r>
        <w:rPr>
          <w:rFonts w:ascii="Times New Roman" w:hAnsi="Times New Roman" w:cs="Times New Roman"/>
          <w:sz w:val="28"/>
          <w:szCs w:val="28"/>
        </w:rPr>
        <w:t xml:space="preserve"> Вслед за п</w:t>
      </w:r>
      <w:r w:rsidRPr="00977173">
        <w:rPr>
          <w:rFonts w:ascii="Times New Roman" w:hAnsi="Times New Roman" w:cs="Times New Roman"/>
          <w:sz w:val="28"/>
          <w:szCs w:val="28"/>
        </w:rPr>
        <w:t>ремьер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7173">
        <w:rPr>
          <w:rFonts w:ascii="Times New Roman" w:hAnsi="Times New Roman" w:cs="Times New Roman"/>
          <w:sz w:val="28"/>
          <w:szCs w:val="28"/>
        </w:rPr>
        <w:t xml:space="preserve"> Венгрии </w:t>
      </w:r>
      <w:proofErr w:type="spellStart"/>
      <w:r w:rsidRPr="00977173">
        <w:rPr>
          <w:rFonts w:ascii="Times New Roman" w:hAnsi="Times New Roman" w:cs="Times New Roman"/>
          <w:sz w:val="28"/>
          <w:szCs w:val="28"/>
        </w:rPr>
        <w:t>Орбан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77173">
        <w:rPr>
          <w:rFonts w:ascii="Times New Roman" w:hAnsi="Times New Roman" w:cs="Times New Roman"/>
          <w:sz w:val="28"/>
          <w:szCs w:val="28"/>
        </w:rPr>
        <w:t xml:space="preserve"> в базу сайта «Миротворец» занесен президент Хорватии </w:t>
      </w:r>
      <w:proofErr w:type="spellStart"/>
      <w:r w:rsidRPr="00977173">
        <w:rPr>
          <w:rFonts w:ascii="Times New Roman" w:hAnsi="Times New Roman" w:cs="Times New Roman"/>
          <w:sz w:val="28"/>
          <w:szCs w:val="28"/>
        </w:rPr>
        <w:t>Зоран</w:t>
      </w:r>
      <w:proofErr w:type="spellEnd"/>
      <w:r w:rsidRPr="0097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73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Pr="00CC2377">
        <w:rPr>
          <w:rFonts w:ascii="Times New Roman" w:hAnsi="Times New Roman" w:cs="Times New Roman"/>
          <w:sz w:val="28"/>
          <w:szCs w:val="28"/>
        </w:rPr>
        <w:t>айт «Миротворец»</w:t>
      </w:r>
      <w:r>
        <w:rPr>
          <w:rFonts w:ascii="Times New Roman" w:hAnsi="Times New Roman" w:cs="Times New Roman"/>
          <w:sz w:val="28"/>
          <w:szCs w:val="28"/>
        </w:rPr>
        <w:t xml:space="preserve"> прославился тем, что предоставляет закрытую личную информацию о тех, кто в него попадает</w:t>
      </w:r>
      <w:r w:rsidRPr="00CC2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не раз приводило к расправам над тему, на кого сайт указывает, как на врагов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 или иным признакам. </w:t>
      </w:r>
      <w:r w:rsidRPr="00CC23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80EE9" w14:textId="71EDBB12" w:rsidR="00AA2B0C" w:rsidRPr="00AA2B0C" w:rsidRDefault="00613773" w:rsidP="00F20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28D8">
        <w:rPr>
          <w:rFonts w:ascii="Times New Roman" w:hAnsi="Times New Roman" w:cs="Times New Roman"/>
          <w:sz w:val="28"/>
          <w:szCs w:val="28"/>
        </w:rPr>
        <w:t xml:space="preserve">осол Украины в Германии Мельник </w:t>
      </w:r>
      <w:r w:rsidRPr="00613773">
        <w:rPr>
          <w:rFonts w:ascii="Times New Roman" w:hAnsi="Times New Roman" w:cs="Times New Roman"/>
          <w:b/>
          <w:bCs/>
          <w:sz w:val="28"/>
          <w:szCs w:val="28"/>
        </w:rPr>
        <w:t xml:space="preserve">оскорбил канцлера ФРГ </w:t>
      </w:r>
      <w:proofErr w:type="spellStart"/>
      <w:r w:rsidRPr="00613773">
        <w:rPr>
          <w:rFonts w:ascii="Times New Roman" w:hAnsi="Times New Roman" w:cs="Times New Roman"/>
          <w:b/>
          <w:bCs/>
          <w:sz w:val="28"/>
          <w:szCs w:val="28"/>
        </w:rPr>
        <w:t>Шольца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назвав его </w:t>
      </w:r>
      <w:r w:rsidRPr="006328D8">
        <w:rPr>
          <w:rFonts w:ascii="Times New Roman" w:hAnsi="Times New Roman" w:cs="Times New Roman"/>
          <w:sz w:val="28"/>
          <w:szCs w:val="28"/>
        </w:rPr>
        <w:t>"обиженной ливерной колбасой".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8D8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 w:rsidRPr="006328D8">
        <w:rPr>
          <w:rFonts w:ascii="Times New Roman" w:hAnsi="Times New Roman" w:cs="Times New Roman"/>
          <w:sz w:val="28"/>
          <w:szCs w:val="28"/>
        </w:rPr>
        <w:t>Шольц</w:t>
      </w:r>
      <w:proofErr w:type="spellEnd"/>
      <w:r w:rsidRPr="006328D8">
        <w:rPr>
          <w:rFonts w:ascii="Times New Roman" w:hAnsi="Times New Roman" w:cs="Times New Roman"/>
          <w:sz w:val="28"/>
          <w:szCs w:val="28"/>
        </w:rPr>
        <w:t xml:space="preserve"> заявил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8D8">
        <w:rPr>
          <w:rFonts w:ascii="Times New Roman" w:hAnsi="Times New Roman" w:cs="Times New Roman"/>
          <w:sz w:val="28"/>
          <w:szCs w:val="28"/>
        </w:rPr>
        <w:t xml:space="preserve"> что не поедет в Киев после того, как в визите отказали президенту Германии.</w:t>
      </w:r>
    </w:p>
    <w:sectPr w:rsidR="00AA2B0C" w:rsidRPr="00AA2B0C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F031" w14:textId="77777777" w:rsidR="007735FF" w:rsidRDefault="007735FF" w:rsidP="00D74FAF">
      <w:pPr>
        <w:spacing w:after="0" w:line="240" w:lineRule="auto"/>
      </w:pPr>
      <w:r>
        <w:separator/>
      </w:r>
    </w:p>
  </w:endnote>
  <w:endnote w:type="continuationSeparator" w:id="0">
    <w:p w14:paraId="72A2F52F" w14:textId="77777777" w:rsidR="007735FF" w:rsidRDefault="007735FF" w:rsidP="00D7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1682576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C086626" w14:textId="0D485035" w:rsidR="00D74FAF" w:rsidRDefault="00D74FAF" w:rsidP="002317F6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3DDB8D4" w14:textId="77777777" w:rsidR="00D74FAF" w:rsidRDefault="00D74FAF" w:rsidP="00D74FA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59625095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127E085" w14:textId="1589299C" w:rsidR="00D74FAF" w:rsidRDefault="00D74FAF" w:rsidP="002317F6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1D09C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65EC3130" w14:textId="77777777" w:rsidR="00D74FAF" w:rsidRDefault="00D74FAF" w:rsidP="00D74F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23B6" w14:textId="77777777" w:rsidR="007735FF" w:rsidRDefault="007735FF" w:rsidP="00D74FAF">
      <w:pPr>
        <w:spacing w:after="0" w:line="240" w:lineRule="auto"/>
      </w:pPr>
      <w:r>
        <w:separator/>
      </w:r>
    </w:p>
  </w:footnote>
  <w:footnote w:type="continuationSeparator" w:id="0">
    <w:p w14:paraId="013487DC" w14:textId="77777777" w:rsidR="007735FF" w:rsidRDefault="007735FF" w:rsidP="00D7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02E"/>
    <w:multiLevelType w:val="hybridMultilevel"/>
    <w:tmpl w:val="3B9E687E"/>
    <w:lvl w:ilvl="0" w:tplc="45C61AD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208A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423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C65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EAB9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D87F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0E52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4A2F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4E2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E064A"/>
    <w:multiLevelType w:val="hybridMultilevel"/>
    <w:tmpl w:val="00D6658E"/>
    <w:lvl w:ilvl="0" w:tplc="50A08470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642E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749D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289F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6DC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230E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62D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4C8D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2400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10419"/>
    <w:multiLevelType w:val="hybridMultilevel"/>
    <w:tmpl w:val="F6E67820"/>
    <w:lvl w:ilvl="0" w:tplc="469AEC46">
      <w:start w:val="30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6C26D3"/>
    <w:multiLevelType w:val="hybridMultilevel"/>
    <w:tmpl w:val="639610CC"/>
    <w:lvl w:ilvl="0" w:tplc="D368D4F0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02C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0D2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85D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EEFB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6E962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28C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C474C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4755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14BDA"/>
    <w:multiLevelType w:val="hybridMultilevel"/>
    <w:tmpl w:val="3F64352C"/>
    <w:lvl w:ilvl="0" w:tplc="4398949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CA0E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EF4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C0F2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34BDF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F079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C8D8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27B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66B9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B3260"/>
    <w:multiLevelType w:val="hybridMultilevel"/>
    <w:tmpl w:val="ABDCBBEA"/>
    <w:lvl w:ilvl="0" w:tplc="9B7A3B20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407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8B4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F415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2A2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96C6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1ABF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A2E7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F0F50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162EC1"/>
    <w:multiLevelType w:val="hybridMultilevel"/>
    <w:tmpl w:val="AC0CFABA"/>
    <w:lvl w:ilvl="0" w:tplc="4970B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8F5458"/>
    <w:multiLevelType w:val="hybridMultilevel"/>
    <w:tmpl w:val="1C323026"/>
    <w:lvl w:ilvl="0" w:tplc="705603BC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E7A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860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7660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1E09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A03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E25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2D8C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0E81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4E4522"/>
    <w:multiLevelType w:val="hybridMultilevel"/>
    <w:tmpl w:val="CB0E4D8C"/>
    <w:lvl w:ilvl="0" w:tplc="76760B74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B8D6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C65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AFE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4BE5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63E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CC22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B47B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9807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AC78DD"/>
    <w:multiLevelType w:val="hybridMultilevel"/>
    <w:tmpl w:val="07B28304"/>
    <w:lvl w:ilvl="0" w:tplc="ACBE6A8A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84F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E8F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AACC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80CC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AB0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244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A47B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6F3F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D01FF1"/>
    <w:multiLevelType w:val="hybridMultilevel"/>
    <w:tmpl w:val="1722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6672B"/>
    <w:multiLevelType w:val="hybridMultilevel"/>
    <w:tmpl w:val="3FE23FAE"/>
    <w:lvl w:ilvl="0" w:tplc="74F08E50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9C71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E03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BD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8DB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88E6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628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8F5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0E7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871A76"/>
    <w:multiLevelType w:val="hybridMultilevel"/>
    <w:tmpl w:val="60AE8DB8"/>
    <w:lvl w:ilvl="0" w:tplc="28B6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82647"/>
    <w:multiLevelType w:val="hybridMultilevel"/>
    <w:tmpl w:val="4FC2214C"/>
    <w:lvl w:ilvl="0" w:tplc="A246D07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A49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4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63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B401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828A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89B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203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6266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292375"/>
    <w:multiLevelType w:val="hybridMultilevel"/>
    <w:tmpl w:val="0592EA64"/>
    <w:lvl w:ilvl="0" w:tplc="A0B4A32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301F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C76F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A63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70C6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FA20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D9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460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7C8A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29411C"/>
    <w:multiLevelType w:val="hybridMultilevel"/>
    <w:tmpl w:val="36C222D8"/>
    <w:lvl w:ilvl="0" w:tplc="2E667FE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4D1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C837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CEC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C41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8CD81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84A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9209C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66E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A173DB"/>
    <w:multiLevelType w:val="hybridMultilevel"/>
    <w:tmpl w:val="E9805B74"/>
    <w:lvl w:ilvl="0" w:tplc="0CCEB04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186E2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1CE6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C9F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5207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CFA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A217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B414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80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75B46"/>
    <w:multiLevelType w:val="hybridMultilevel"/>
    <w:tmpl w:val="AA90F84C"/>
    <w:lvl w:ilvl="0" w:tplc="392EE68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8D0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9A1D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452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45B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4EE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9ADC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244B1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5843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65116B"/>
    <w:multiLevelType w:val="hybridMultilevel"/>
    <w:tmpl w:val="E6D4173C"/>
    <w:lvl w:ilvl="0" w:tplc="B56C6C9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0FE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6A2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CEAC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4F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C2041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7022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2BB9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1A48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216E2B"/>
    <w:multiLevelType w:val="hybridMultilevel"/>
    <w:tmpl w:val="3782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05416"/>
    <w:multiLevelType w:val="hybridMultilevel"/>
    <w:tmpl w:val="0E72B0CC"/>
    <w:lvl w:ilvl="0" w:tplc="0E72AFF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2293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961A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1499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A224B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EC29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4883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7CD7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7A87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664CBE"/>
    <w:multiLevelType w:val="hybridMultilevel"/>
    <w:tmpl w:val="A5C6326E"/>
    <w:lvl w:ilvl="0" w:tplc="20D6394E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2D1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1CDD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493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A62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E6A3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F6CE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6F1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095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16CA6"/>
    <w:multiLevelType w:val="hybridMultilevel"/>
    <w:tmpl w:val="B3D8DF5E"/>
    <w:lvl w:ilvl="0" w:tplc="29D88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4"/>
  </w:num>
  <w:num w:numId="5">
    <w:abstractNumId w:val="13"/>
  </w:num>
  <w:num w:numId="6">
    <w:abstractNumId w:val="9"/>
  </w:num>
  <w:num w:numId="7">
    <w:abstractNumId w:val="0"/>
  </w:num>
  <w:num w:numId="8">
    <w:abstractNumId w:val="16"/>
  </w:num>
  <w:num w:numId="9">
    <w:abstractNumId w:val="4"/>
  </w:num>
  <w:num w:numId="10">
    <w:abstractNumId w:val="17"/>
  </w:num>
  <w:num w:numId="11">
    <w:abstractNumId w:val="19"/>
  </w:num>
  <w:num w:numId="12">
    <w:abstractNumId w:val="10"/>
  </w:num>
  <w:num w:numId="13">
    <w:abstractNumId w:val="8"/>
  </w:num>
  <w:num w:numId="14">
    <w:abstractNumId w:val="1"/>
  </w:num>
  <w:num w:numId="15">
    <w:abstractNumId w:val="20"/>
  </w:num>
  <w:num w:numId="16">
    <w:abstractNumId w:val="15"/>
  </w:num>
  <w:num w:numId="17">
    <w:abstractNumId w:val="12"/>
  </w:num>
  <w:num w:numId="18">
    <w:abstractNumId w:val="5"/>
  </w:num>
  <w:num w:numId="19">
    <w:abstractNumId w:val="18"/>
  </w:num>
  <w:num w:numId="20">
    <w:abstractNumId w:val="21"/>
  </w:num>
  <w:num w:numId="21">
    <w:abstractNumId w:val="3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removePersonalInformation/>
  <w:removeDateAndTim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E2"/>
    <w:rsid w:val="0000729A"/>
    <w:rsid w:val="000275D6"/>
    <w:rsid w:val="00064C94"/>
    <w:rsid w:val="000A7908"/>
    <w:rsid w:val="000B3BB8"/>
    <w:rsid w:val="000C0B19"/>
    <w:rsid w:val="000D2E14"/>
    <w:rsid w:val="000E6BFB"/>
    <w:rsid w:val="001019AF"/>
    <w:rsid w:val="0010210B"/>
    <w:rsid w:val="0011272B"/>
    <w:rsid w:val="00152FD9"/>
    <w:rsid w:val="00161BF7"/>
    <w:rsid w:val="00162249"/>
    <w:rsid w:val="00193A5F"/>
    <w:rsid w:val="00196C79"/>
    <w:rsid w:val="001B0D35"/>
    <w:rsid w:val="001B4D54"/>
    <w:rsid w:val="001B6223"/>
    <w:rsid w:val="001B6309"/>
    <w:rsid w:val="001C1FA0"/>
    <w:rsid w:val="001D09C0"/>
    <w:rsid w:val="001E12B5"/>
    <w:rsid w:val="001F2D18"/>
    <w:rsid w:val="00205F30"/>
    <w:rsid w:val="00211F8F"/>
    <w:rsid w:val="0023138C"/>
    <w:rsid w:val="00232E38"/>
    <w:rsid w:val="00246D07"/>
    <w:rsid w:val="0029525D"/>
    <w:rsid w:val="002B18E4"/>
    <w:rsid w:val="0030577E"/>
    <w:rsid w:val="00312C3B"/>
    <w:rsid w:val="00320770"/>
    <w:rsid w:val="00320847"/>
    <w:rsid w:val="0032131B"/>
    <w:rsid w:val="003475E4"/>
    <w:rsid w:val="003538D9"/>
    <w:rsid w:val="00356892"/>
    <w:rsid w:val="003605BA"/>
    <w:rsid w:val="00372350"/>
    <w:rsid w:val="0037597D"/>
    <w:rsid w:val="00391AF0"/>
    <w:rsid w:val="00395393"/>
    <w:rsid w:val="003C4F9C"/>
    <w:rsid w:val="003D36AE"/>
    <w:rsid w:val="003D654F"/>
    <w:rsid w:val="003F7BE0"/>
    <w:rsid w:val="00404203"/>
    <w:rsid w:val="00426EED"/>
    <w:rsid w:val="00461473"/>
    <w:rsid w:val="0048464E"/>
    <w:rsid w:val="004A46B6"/>
    <w:rsid w:val="004E2BDB"/>
    <w:rsid w:val="005004C5"/>
    <w:rsid w:val="00520042"/>
    <w:rsid w:val="005402EF"/>
    <w:rsid w:val="00543BBA"/>
    <w:rsid w:val="00553E0A"/>
    <w:rsid w:val="00573B50"/>
    <w:rsid w:val="005A372A"/>
    <w:rsid w:val="005C692B"/>
    <w:rsid w:val="005D083A"/>
    <w:rsid w:val="005D10E5"/>
    <w:rsid w:val="005F6EE4"/>
    <w:rsid w:val="00601701"/>
    <w:rsid w:val="00606F1B"/>
    <w:rsid w:val="00607FE5"/>
    <w:rsid w:val="00613773"/>
    <w:rsid w:val="00621004"/>
    <w:rsid w:val="00624AEE"/>
    <w:rsid w:val="00626627"/>
    <w:rsid w:val="00631860"/>
    <w:rsid w:val="006328D8"/>
    <w:rsid w:val="006402C7"/>
    <w:rsid w:val="006443BA"/>
    <w:rsid w:val="006451BE"/>
    <w:rsid w:val="00650E83"/>
    <w:rsid w:val="00677DCA"/>
    <w:rsid w:val="006A41B9"/>
    <w:rsid w:val="006D2A24"/>
    <w:rsid w:val="007160C1"/>
    <w:rsid w:val="00716C97"/>
    <w:rsid w:val="007241F4"/>
    <w:rsid w:val="00724A24"/>
    <w:rsid w:val="007509F3"/>
    <w:rsid w:val="0077116E"/>
    <w:rsid w:val="007735FF"/>
    <w:rsid w:val="00784E68"/>
    <w:rsid w:val="007907E7"/>
    <w:rsid w:val="00795F72"/>
    <w:rsid w:val="00797B16"/>
    <w:rsid w:val="007A2C76"/>
    <w:rsid w:val="007B2604"/>
    <w:rsid w:val="00803B8C"/>
    <w:rsid w:val="00836DA2"/>
    <w:rsid w:val="00840459"/>
    <w:rsid w:val="00845D32"/>
    <w:rsid w:val="00852799"/>
    <w:rsid w:val="00856464"/>
    <w:rsid w:val="00862EB3"/>
    <w:rsid w:val="00866849"/>
    <w:rsid w:val="00880528"/>
    <w:rsid w:val="008A752D"/>
    <w:rsid w:val="00904EDB"/>
    <w:rsid w:val="00920D19"/>
    <w:rsid w:val="00960B46"/>
    <w:rsid w:val="00996E38"/>
    <w:rsid w:val="009A19B1"/>
    <w:rsid w:val="009F4883"/>
    <w:rsid w:val="009F79F6"/>
    <w:rsid w:val="00A209A0"/>
    <w:rsid w:val="00A25906"/>
    <w:rsid w:val="00A44C28"/>
    <w:rsid w:val="00A60FD1"/>
    <w:rsid w:val="00A7426B"/>
    <w:rsid w:val="00A745B0"/>
    <w:rsid w:val="00A80219"/>
    <w:rsid w:val="00AA2B0C"/>
    <w:rsid w:val="00AC1FB2"/>
    <w:rsid w:val="00AD4A45"/>
    <w:rsid w:val="00AE22BC"/>
    <w:rsid w:val="00AF09EE"/>
    <w:rsid w:val="00B01DC9"/>
    <w:rsid w:val="00B03D1E"/>
    <w:rsid w:val="00B061D0"/>
    <w:rsid w:val="00B2080F"/>
    <w:rsid w:val="00B75DBA"/>
    <w:rsid w:val="00BA3239"/>
    <w:rsid w:val="00BC6CF8"/>
    <w:rsid w:val="00BD4115"/>
    <w:rsid w:val="00C12190"/>
    <w:rsid w:val="00C42938"/>
    <w:rsid w:val="00C475F3"/>
    <w:rsid w:val="00C70F78"/>
    <w:rsid w:val="00CA0998"/>
    <w:rsid w:val="00CA0E4C"/>
    <w:rsid w:val="00CB0B88"/>
    <w:rsid w:val="00CC153D"/>
    <w:rsid w:val="00CF0655"/>
    <w:rsid w:val="00CF622A"/>
    <w:rsid w:val="00D045BC"/>
    <w:rsid w:val="00D07A39"/>
    <w:rsid w:val="00D44992"/>
    <w:rsid w:val="00D74FAF"/>
    <w:rsid w:val="00D77360"/>
    <w:rsid w:val="00D77EDC"/>
    <w:rsid w:val="00D92C2D"/>
    <w:rsid w:val="00D933FA"/>
    <w:rsid w:val="00D9419C"/>
    <w:rsid w:val="00DB5B6D"/>
    <w:rsid w:val="00DC66B6"/>
    <w:rsid w:val="00DC6717"/>
    <w:rsid w:val="00DC6740"/>
    <w:rsid w:val="00DD0E6D"/>
    <w:rsid w:val="00DD1A7B"/>
    <w:rsid w:val="00DF02D4"/>
    <w:rsid w:val="00E13AE6"/>
    <w:rsid w:val="00E241B0"/>
    <w:rsid w:val="00E25F62"/>
    <w:rsid w:val="00E44AC4"/>
    <w:rsid w:val="00E45DCF"/>
    <w:rsid w:val="00E93468"/>
    <w:rsid w:val="00E97FC7"/>
    <w:rsid w:val="00EC05E4"/>
    <w:rsid w:val="00EC1D2C"/>
    <w:rsid w:val="00EC73D4"/>
    <w:rsid w:val="00ED7232"/>
    <w:rsid w:val="00EE68D1"/>
    <w:rsid w:val="00EE6C8B"/>
    <w:rsid w:val="00F045FB"/>
    <w:rsid w:val="00F1121F"/>
    <w:rsid w:val="00F2029E"/>
    <w:rsid w:val="00F36C28"/>
    <w:rsid w:val="00F433E2"/>
    <w:rsid w:val="00F43463"/>
    <w:rsid w:val="00F61172"/>
    <w:rsid w:val="00F63423"/>
    <w:rsid w:val="00F73F45"/>
    <w:rsid w:val="00F922CF"/>
    <w:rsid w:val="00FA2172"/>
    <w:rsid w:val="00FB558C"/>
    <w:rsid w:val="00FC4390"/>
    <w:rsid w:val="00FC658E"/>
    <w:rsid w:val="00FC759F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61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FAF"/>
    <w:pPr>
      <w:ind w:firstLine="708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E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B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6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19AF"/>
  </w:style>
  <w:style w:type="character" w:styleId="a6">
    <w:name w:val="Hyperlink"/>
    <w:basedOn w:val="a0"/>
    <w:uiPriority w:val="99"/>
    <w:unhideWhenUsed/>
    <w:rsid w:val="001019AF"/>
    <w:rPr>
      <w:color w:val="0000FF"/>
      <w:u w:val="single"/>
    </w:rPr>
  </w:style>
  <w:style w:type="paragraph" w:customStyle="1" w:styleId="topic-bodycontent-text">
    <w:name w:val="topic-body__content-text"/>
    <w:basedOn w:val="a"/>
    <w:rsid w:val="0010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6EED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64C94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unhideWhenUsed/>
    <w:rsid w:val="00D7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FAF"/>
  </w:style>
  <w:style w:type="character" w:styleId="aa">
    <w:name w:val="page number"/>
    <w:basedOn w:val="a0"/>
    <w:uiPriority w:val="99"/>
    <w:semiHidden/>
    <w:unhideWhenUsed/>
    <w:rsid w:val="00D74FAF"/>
  </w:style>
  <w:style w:type="character" w:customStyle="1" w:styleId="10">
    <w:name w:val="Заголовок 1 Знак"/>
    <w:basedOn w:val="a0"/>
    <w:link w:val="1"/>
    <w:uiPriority w:val="9"/>
    <w:rsid w:val="00D74FAF"/>
    <w:rPr>
      <w:rFonts w:ascii="Times New Roman" w:hAnsi="Times New Roman" w:cs="Times New Roman"/>
      <w:b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74FA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D74FAF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74FAF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74FAF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74FAF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74FAF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74FAF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74FAF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74FAF"/>
    <w:pPr>
      <w:spacing w:after="0"/>
      <w:ind w:left="1760"/>
    </w:pPr>
    <w:rPr>
      <w:rFonts w:cstheme="minorHAnsi"/>
      <w:sz w:val="18"/>
      <w:szCs w:val="18"/>
    </w:rPr>
  </w:style>
  <w:style w:type="character" w:styleId="ab">
    <w:name w:val="Emphasis"/>
    <w:basedOn w:val="a0"/>
    <w:uiPriority w:val="20"/>
    <w:qFormat/>
    <w:rsid w:val="00553E0A"/>
    <w:rPr>
      <w:i/>
      <w:iCs/>
    </w:rPr>
  </w:style>
  <w:style w:type="paragraph" w:styleId="ac">
    <w:name w:val="header"/>
    <w:basedOn w:val="a"/>
    <w:link w:val="ad"/>
    <w:uiPriority w:val="99"/>
    <w:unhideWhenUsed/>
    <w:rsid w:val="00D9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419C"/>
  </w:style>
  <w:style w:type="paragraph" w:customStyle="1" w:styleId="box-paragraphtext">
    <w:name w:val="box-paragraph__text"/>
    <w:basedOn w:val="a"/>
    <w:rsid w:val="00CB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E22BC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F922C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16C97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0A7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00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3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8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116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.mil.ru/spec_mil_oper/heroes.htm" TargetMode="External"/><Relationship Id="rId13" Type="http://schemas.openxmlformats.org/officeDocument/2006/relationships/hyperlink" Target="https://t.me/rt_russian/108721" TargetMode="External"/><Relationship Id="rId18" Type="http://schemas.openxmlformats.org/officeDocument/2006/relationships/hyperlink" Target="https://t.me/zachitniki/266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.me/zachitniki/26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tass_agency/131563" TargetMode="External"/><Relationship Id="rId17" Type="http://schemas.openxmlformats.org/officeDocument/2006/relationships/hyperlink" Target="https://t.me/zachitniki/266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.me/zachitniki/2668" TargetMode="External"/><Relationship Id="rId20" Type="http://schemas.openxmlformats.org/officeDocument/2006/relationships/hyperlink" Target="https://t.me/zachitniki/2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bbcrussian/2784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.me/zachitniki/2669" TargetMode="External"/><Relationship Id="rId23" Type="http://schemas.openxmlformats.org/officeDocument/2006/relationships/hyperlink" Target="https://eisr.ru/upload/iblock/0a5/0a504c58c32cc4db1baf8cf3f1161625.pdf" TargetMode="External"/><Relationship Id="rId10" Type="http://schemas.openxmlformats.org/officeDocument/2006/relationships/hyperlink" Target="https://lenta.ru/news/2022/05/02/evacuation/" TargetMode="External"/><Relationship Id="rId19" Type="http://schemas.openxmlformats.org/officeDocument/2006/relationships/hyperlink" Target="https://t.me/zachitniki/26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s.ru/armiya-i-opk/14536349" TargetMode="External"/><Relationship Id="rId14" Type="http://schemas.openxmlformats.org/officeDocument/2006/relationships/hyperlink" Target="https://t.me/zachitniki/2670" TargetMode="External"/><Relationship Id="rId22" Type="http://schemas.openxmlformats.org/officeDocument/2006/relationships/hyperlink" Target="https://t.me/ukraina_ru/694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12A8-E4C8-4716-A724-BC33921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2022-05-03T19:17:00Z</dcterms:created>
  <dcterms:modified xsi:type="dcterms:W3CDTF">2022-05-03T19:17:00Z</dcterms:modified>
</cp:coreProperties>
</file>