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5E2" w:rsidRPr="008A0F95" w:rsidRDefault="005425E2" w:rsidP="008A0F95">
      <w:pPr>
        <w:pStyle w:val="ConsPlusNormal"/>
        <w:tabs>
          <w:tab w:val="left" w:pos="0"/>
        </w:tabs>
        <w:rPr>
          <w:rFonts w:cs="Times New Roman"/>
          <w:sz w:val="24"/>
          <w:szCs w:val="24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0.25pt">
            <v:imagedata r:id="rId4" o:title="" chromakey="white" gain="86232f" blacklevel="-3932f" grayscale="t"/>
          </v:shape>
        </w:pict>
      </w: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1554">
        <w:rPr>
          <w:rFonts w:ascii="Times New Roman" w:hAnsi="Times New Roman" w:cs="Times New Roman"/>
          <w:b/>
          <w:bCs/>
        </w:rPr>
        <w:t>Сельское поселение Сингапай</w:t>
      </w: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1554">
        <w:rPr>
          <w:rFonts w:ascii="Times New Roman" w:hAnsi="Times New Roman" w:cs="Times New Roman"/>
          <w:b/>
          <w:bCs/>
        </w:rPr>
        <w:t>Нефтеюганский район</w:t>
      </w: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91554">
        <w:rPr>
          <w:rFonts w:ascii="Times New Roman" w:hAnsi="Times New Roman" w:cs="Times New Roman"/>
          <w:b/>
          <w:bCs/>
        </w:rPr>
        <w:t>Ханты-Мансийский автономный округ – Югра</w:t>
      </w: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91554">
        <w:rPr>
          <w:rFonts w:ascii="Times New Roman" w:hAnsi="Times New Roman" w:cs="Times New Roman"/>
          <w:b/>
          <w:bCs/>
          <w:sz w:val="32"/>
          <w:szCs w:val="32"/>
        </w:rPr>
        <w:t>СОВЕТ ДЕПУТАТОВ</w:t>
      </w:r>
    </w:p>
    <w:p w:rsidR="005425E2" w:rsidRPr="00191554" w:rsidRDefault="005425E2" w:rsidP="008A0F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191554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СИНГАПАЙ</w:t>
      </w:r>
    </w:p>
    <w:p w:rsidR="005425E2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425E2" w:rsidRDefault="005425E2" w:rsidP="008A0F9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91554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5425E2" w:rsidRPr="00191554" w:rsidRDefault="005425E2" w:rsidP="00191554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26.01.2018                                                                                     № 209</w:t>
      </w:r>
    </w:p>
    <w:p w:rsidR="005425E2" w:rsidRPr="00191554" w:rsidRDefault="005425E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25E2" w:rsidRPr="002A03A9" w:rsidRDefault="005425E2">
      <w:pPr>
        <w:pStyle w:val="ConsPlusTitle"/>
        <w:rPr>
          <w:rFonts w:ascii="Arial" w:hAnsi="Arial" w:cs="Arial"/>
          <w:sz w:val="24"/>
          <w:szCs w:val="24"/>
        </w:rPr>
      </w:pPr>
    </w:p>
    <w:p w:rsidR="005425E2" w:rsidRPr="00505C29" w:rsidRDefault="005425E2">
      <w:pPr>
        <w:pStyle w:val="ConsPlusTitle"/>
        <w:rPr>
          <w:rFonts w:ascii="Arial" w:hAnsi="Arial" w:cs="Arial"/>
          <w:b w:val="0"/>
          <w:bCs w:val="0"/>
        </w:rPr>
      </w:pPr>
      <w:r w:rsidRPr="00505C29">
        <w:rPr>
          <w:rFonts w:ascii="Arial" w:hAnsi="Arial" w:cs="Arial"/>
          <w:b w:val="0"/>
          <w:bCs w:val="0"/>
        </w:rPr>
        <w:t>Об утверждении перечня специально отведенных мест,</w:t>
      </w:r>
    </w:p>
    <w:p w:rsidR="005425E2" w:rsidRPr="00505C29" w:rsidRDefault="005425E2">
      <w:pPr>
        <w:pStyle w:val="ConsPlusTitle"/>
        <w:rPr>
          <w:rFonts w:ascii="Arial" w:hAnsi="Arial" w:cs="Arial"/>
          <w:b w:val="0"/>
          <w:bCs w:val="0"/>
        </w:rPr>
      </w:pPr>
      <w:r w:rsidRPr="00505C29">
        <w:rPr>
          <w:rFonts w:ascii="Arial" w:hAnsi="Arial" w:cs="Arial"/>
          <w:b w:val="0"/>
          <w:bCs w:val="0"/>
        </w:rPr>
        <w:t>помещений, предоставляемых для проведения встреч депутатов</w:t>
      </w:r>
    </w:p>
    <w:p w:rsidR="005425E2" w:rsidRPr="00505C29" w:rsidRDefault="005425E2" w:rsidP="004C7D59">
      <w:pPr>
        <w:pStyle w:val="ConsPlusTitle"/>
        <w:rPr>
          <w:rFonts w:ascii="Arial" w:hAnsi="Arial" w:cs="Arial"/>
          <w:b w:val="0"/>
          <w:bCs w:val="0"/>
        </w:rPr>
      </w:pPr>
      <w:r w:rsidRPr="00505C29">
        <w:rPr>
          <w:rFonts w:ascii="Arial" w:hAnsi="Arial" w:cs="Arial"/>
          <w:b w:val="0"/>
          <w:bCs w:val="0"/>
        </w:rPr>
        <w:t>с избирателями, и порядка их предоставления</w:t>
      </w:r>
    </w:p>
    <w:p w:rsidR="005425E2" w:rsidRPr="00505C29" w:rsidRDefault="005425E2">
      <w:pPr>
        <w:pStyle w:val="ConsPlusNormal"/>
        <w:jc w:val="both"/>
        <w:rPr>
          <w:rFonts w:ascii="Arial" w:hAnsi="Arial" w:cs="Arial"/>
        </w:rPr>
      </w:pPr>
    </w:p>
    <w:p w:rsidR="005425E2" w:rsidRPr="00505C29" w:rsidRDefault="005425E2" w:rsidP="00EF753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5425E2" w:rsidRPr="00505C29" w:rsidRDefault="005425E2" w:rsidP="00222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 xml:space="preserve">В соответствии счастью 5.3 статьи 40 Федерального закона от 06.10.2003 № 131-ФЗ «Об общих принципах организации местного самоуправления в Российской Федерации», </w:t>
      </w:r>
      <w:hyperlink r:id="rId5" w:history="1">
        <w:r w:rsidRPr="00505C29">
          <w:rPr>
            <w:rFonts w:ascii="Arial" w:hAnsi="Arial" w:cs="Arial"/>
          </w:rPr>
          <w:t>Уставом</w:t>
        </w:r>
      </w:hyperlink>
      <w:r w:rsidRPr="00505C29">
        <w:rPr>
          <w:rFonts w:ascii="Arial" w:hAnsi="Arial" w:cs="Arial"/>
        </w:rPr>
        <w:t xml:space="preserve"> сельского поселения, </w:t>
      </w:r>
      <w:r>
        <w:rPr>
          <w:rFonts w:ascii="Arial" w:hAnsi="Arial" w:cs="Arial"/>
        </w:rPr>
        <w:t>Совет депутатов сельского поселения Сингапай</w:t>
      </w:r>
    </w:p>
    <w:p w:rsidR="005425E2" w:rsidRPr="00505C29" w:rsidRDefault="005425E2" w:rsidP="002A03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425E2" w:rsidRPr="00505C29" w:rsidRDefault="005425E2" w:rsidP="008A0F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РЕШИЛ:</w:t>
      </w:r>
    </w:p>
    <w:p w:rsidR="005425E2" w:rsidRPr="00505C29" w:rsidRDefault="005425E2" w:rsidP="002A03A9">
      <w:pPr>
        <w:pStyle w:val="ConsPlusNormal"/>
        <w:ind w:right="0"/>
        <w:jc w:val="both"/>
        <w:rPr>
          <w:rFonts w:ascii="Arial" w:hAnsi="Arial" w:cs="Arial"/>
        </w:rPr>
      </w:pPr>
    </w:p>
    <w:p w:rsidR="005425E2" w:rsidRPr="00505C29" w:rsidRDefault="005425E2" w:rsidP="002A03A9">
      <w:pPr>
        <w:pStyle w:val="ConsPlusNormal"/>
        <w:ind w:right="0" w:firstLine="567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>1. Утвердить:</w:t>
      </w:r>
    </w:p>
    <w:p w:rsidR="005425E2" w:rsidRPr="00505C29" w:rsidRDefault="005425E2" w:rsidP="002A03A9">
      <w:pPr>
        <w:pStyle w:val="ConsPlusNormal"/>
        <w:ind w:right="0" w:firstLine="567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 xml:space="preserve">1.1. </w:t>
      </w:r>
      <w:hyperlink w:anchor="P31" w:history="1">
        <w:r w:rsidRPr="00505C29">
          <w:rPr>
            <w:rFonts w:ascii="Arial" w:hAnsi="Arial" w:cs="Arial"/>
          </w:rPr>
          <w:t>Перечень</w:t>
        </w:r>
      </w:hyperlink>
      <w:r w:rsidRPr="00505C29">
        <w:rPr>
          <w:rFonts w:ascii="Arial" w:hAnsi="Arial" w:cs="Arial"/>
        </w:rPr>
        <w:t xml:space="preserve"> специально отведенных мест, помещений, предоставляемых для проведения встреч депутатов с избирателями, согласно приложен</w:t>
      </w:r>
      <w:r>
        <w:rPr>
          <w:rFonts w:ascii="Arial" w:hAnsi="Arial" w:cs="Arial"/>
        </w:rPr>
        <w:t>ию 1</w:t>
      </w:r>
      <w:r w:rsidRPr="00505C29">
        <w:rPr>
          <w:rFonts w:ascii="Arial" w:hAnsi="Arial" w:cs="Arial"/>
        </w:rPr>
        <w:t>.</w:t>
      </w:r>
    </w:p>
    <w:p w:rsidR="005425E2" w:rsidRPr="00505C29" w:rsidRDefault="005425E2" w:rsidP="00505C29">
      <w:pPr>
        <w:pStyle w:val="ConsPlusNormal"/>
        <w:tabs>
          <w:tab w:val="left" w:pos="1080"/>
        </w:tabs>
        <w:ind w:right="0" w:firstLine="567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 xml:space="preserve">1.2. </w:t>
      </w:r>
      <w:hyperlink w:anchor="P155" w:history="1">
        <w:r w:rsidRPr="00505C29">
          <w:rPr>
            <w:rFonts w:ascii="Arial" w:hAnsi="Arial" w:cs="Arial"/>
          </w:rPr>
          <w:t>Порядок</w:t>
        </w:r>
      </w:hyperlink>
      <w:r w:rsidRPr="00505C29">
        <w:rPr>
          <w:rFonts w:ascii="Arial" w:hAnsi="Arial" w:cs="Arial"/>
        </w:rPr>
        <w:t xml:space="preserve"> предоставления специально отведенных мест, помещений, предоставляемых для проведения встреч депутатов с избирателями, на территории сельского поселения Сингапай согла</w:t>
      </w:r>
      <w:r>
        <w:rPr>
          <w:rFonts w:ascii="Arial" w:hAnsi="Arial" w:cs="Arial"/>
        </w:rPr>
        <w:t>сно приложению 2</w:t>
      </w:r>
      <w:r w:rsidRPr="00505C29">
        <w:rPr>
          <w:rFonts w:ascii="Arial" w:hAnsi="Arial" w:cs="Arial"/>
        </w:rPr>
        <w:t>.</w:t>
      </w:r>
    </w:p>
    <w:p w:rsidR="005425E2" w:rsidRPr="00505C29" w:rsidRDefault="005425E2" w:rsidP="002A03A9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 xml:space="preserve">3. Настоящее </w:t>
      </w:r>
      <w:r>
        <w:rPr>
          <w:rFonts w:ascii="Arial" w:hAnsi="Arial" w:cs="Arial"/>
        </w:rPr>
        <w:t>решение</w:t>
      </w:r>
      <w:r w:rsidRPr="00505C29">
        <w:rPr>
          <w:rFonts w:ascii="Arial" w:hAnsi="Arial" w:cs="Arial"/>
        </w:rPr>
        <w:t xml:space="preserve"> подлежит официальному опубликованию (обнародованию) в бюллетене «Сингапайский вестник» и вступает в силу после официального опубликования</w:t>
      </w:r>
      <w:r>
        <w:rPr>
          <w:rFonts w:ascii="Arial" w:hAnsi="Arial" w:cs="Arial"/>
        </w:rPr>
        <w:t xml:space="preserve"> (обнародования)</w:t>
      </w:r>
      <w:r w:rsidRPr="00505C29">
        <w:rPr>
          <w:rFonts w:ascii="Arial" w:hAnsi="Arial" w:cs="Arial"/>
        </w:rPr>
        <w:t>.</w:t>
      </w:r>
    </w:p>
    <w:p w:rsidR="005425E2" w:rsidRPr="00505C29" w:rsidRDefault="005425E2" w:rsidP="002A03A9">
      <w:pPr>
        <w:spacing w:after="0" w:line="240" w:lineRule="auto"/>
        <w:ind w:right="98" w:firstLine="567"/>
        <w:jc w:val="both"/>
        <w:rPr>
          <w:rFonts w:ascii="Arial" w:hAnsi="Arial" w:cs="Arial"/>
        </w:rPr>
      </w:pPr>
      <w:r w:rsidRPr="00505C29">
        <w:rPr>
          <w:rFonts w:ascii="Arial" w:hAnsi="Arial" w:cs="Arial"/>
        </w:rPr>
        <w:t xml:space="preserve">       </w:t>
      </w:r>
    </w:p>
    <w:p w:rsidR="005425E2" w:rsidRPr="00505C29" w:rsidRDefault="005425E2" w:rsidP="002A03A9">
      <w:pPr>
        <w:pStyle w:val="ConsPlusNormal"/>
        <w:jc w:val="left"/>
        <w:rPr>
          <w:rFonts w:ascii="Arial" w:hAnsi="Arial" w:cs="Arial"/>
        </w:rPr>
      </w:pPr>
    </w:p>
    <w:p w:rsidR="005425E2" w:rsidRPr="00505C29" w:rsidRDefault="005425E2" w:rsidP="002A03A9">
      <w:pPr>
        <w:pStyle w:val="ConsPlusNormal"/>
        <w:jc w:val="left"/>
        <w:rPr>
          <w:rFonts w:ascii="Arial" w:hAnsi="Arial" w:cs="Arial"/>
        </w:rPr>
      </w:pPr>
    </w:p>
    <w:p w:rsidR="005425E2" w:rsidRPr="00505C29" w:rsidRDefault="005425E2" w:rsidP="002A03A9">
      <w:pPr>
        <w:pStyle w:val="ConsPlusNormal"/>
        <w:jc w:val="left"/>
        <w:rPr>
          <w:rFonts w:ascii="Arial" w:hAnsi="Arial" w:cs="Arial"/>
        </w:rPr>
      </w:pPr>
    </w:p>
    <w:p w:rsidR="005425E2" w:rsidRPr="00505C29" w:rsidRDefault="005425E2" w:rsidP="002A03A9">
      <w:pPr>
        <w:pStyle w:val="ConsPlusNormal"/>
        <w:jc w:val="left"/>
        <w:rPr>
          <w:rFonts w:ascii="Arial" w:hAnsi="Arial" w:cs="Arial"/>
        </w:rPr>
      </w:pPr>
      <w:r w:rsidRPr="00505C29">
        <w:rPr>
          <w:rFonts w:ascii="Arial" w:hAnsi="Arial" w:cs="Arial"/>
        </w:rPr>
        <w:t>Глава сельского поселения                                                         В.Ю. Куликов</w:t>
      </w:r>
    </w:p>
    <w:p w:rsidR="005425E2" w:rsidRPr="00505C29" w:rsidRDefault="005425E2">
      <w:pPr>
        <w:pStyle w:val="ConsPlusNormal"/>
        <w:jc w:val="both"/>
        <w:rPr>
          <w:rFonts w:ascii="Arial" w:hAnsi="Arial" w:cs="Arial"/>
        </w:rPr>
      </w:pPr>
    </w:p>
    <w:p w:rsidR="005425E2" w:rsidRPr="002A03A9" w:rsidRDefault="005425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25E2" w:rsidRPr="002A03A9" w:rsidRDefault="005425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425E2" w:rsidRPr="004C7D59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Pr="004C7D59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5425E2" w:rsidRPr="002A03A9" w:rsidRDefault="005425E2" w:rsidP="002A03A9">
      <w:pPr>
        <w:pStyle w:val="ConsPlusNormal"/>
        <w:ind w:left="5529"/>
        <w:jc w:val="left"/>
        <w:outlineLvl w:val="0"/>
        <w:rPr>
          <w:rFonts w:ascii="Arial" w:hAnsi="Arial" w:cs="Arial"/>
        </w:rPr>
      </w:pPr>
      <w:r w:rsidRPr="002A03A9">
        <w:rPr>
          <w:rFonts w:ascii="Arial" w:hAnsi="Arial" w:cs="Arial"/>
        </w:rPr>
        <w:t>Приложение 1</w:t>
      </w:r>
    </w:p>
    <w:p w:rsidR="005425E2" w:rsidRPr="002A03A9" w:rsidRDefault="005425E2" w:rsidP="002A03A9">
      <w:pPr>
        <w:pStyle w:val="ConsPlusNormal"/>
        <w:ind w:left="5529"/>
        <w:jc w:val="left"/>
        <w:rPr>
          <w:rFonts w:ascii="Arial" w:hAnsi="Arial" w:cs="Arial"/>
        </w:rPr>
      </w:pPr>
      <w:r w:rsidRPr="002A03A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решению Совета депутатов</w:t>
      </w:r>
      <w:r w:rsidRPr="002A03A9">
        <w:rPr>
          <w:rFonts w:ascii="Arial" w:hAnsi="Arial" w:cs="Arial"/>
        </w:rPr>
        <w:t xml:space="preserve"> </w:t>
      </w:r>
    </w:p>
    <w:p w:rsidR="005425E2" w:rsidRPr="002A03A9" w:rsidRDefault="005425E2" w:rsidP="002A03A9">
      <w:pPr>
        <w:pStyle w:val="ConsPlusNormal"/>
        <w:ind w:left="552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2A03A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Сингапай</w:t>
      </w:r>
    </w:p>
    <w:p w:rsidR="005425E2" w:rsidRPr="002A03A9" w:rsidRDefault="005425E2" w:rsidP="002A03A9">
      <w:pPr>
        <w:pStyle w:val="ConsPlusNormal"/>
        <w:ind w:left="5529"/>
        <w:jc w:val="left"/>
        <w:rPr>
          <w:rFonts w:ascii="Arial" w:hAnsi="Arial" w:cs="Arial"/>
        </w:rPr>
      </w:pPr>
      <w:r w:rsidRPr="002A03A9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26.01.2018 № 209</w:t>
      </w:r>
    </w:p>
    <w:p w:rsidR="005425E2" w:rsidRPr="002A03A9" w:rsidRDefault="005425E2">
      <w:pPr>
        <w:pStyle w:val="ConsPlusNormal"/>
        <w:jc w:val="both"/>
        <w:rPr>
          <w:rFonts w:ascii="Arial" w:hAnsi="Arial" w:cs="Arial"/>
        </w:rPr>
      </w:pPr>
    </w:p>
    <w:p w:rsidR="005425E2" w:rsidRDefault="005425E2">
      <w:pPr>
        <w:pStyle w:val="ConsPlusTitle"/>
        <w:rPr>
          <w:rFonts w:ascii="Arial" w:hAnsi="Arial" w:cs="Arial"/>
        </w:rPr>
      </w:pPr>
      <w:bookmarkStart w:id="0" w:name="P31"/>
      <w:bookmarkEnd w:id="0"/>
    </w:p>
    <w:p w:rsidR="005425E2" w:rsidRDefault="005425E2">
      <w:pPr>
        <w:pStyle w:val="ConsPlusTitle"/>
        <w:rPr>
          <w:rFonts w:ascii="Arial" w:hAnsi="Arial" w:cs="Arial"/>
        </w:rPr>
      </w:pPr>
    </w:p>
    <w:p w:rsidR="005425E2" w:rsidRPr="002A03A9" w:rsidRDefault="005425E2">
      <w:pPr>
        <w:pStyle w:val="ConsPlusTitle"/>
        <w:rPr>
          <w:rFonts w:ascii="Arial" w:hAnsi="Arial" w:cs="Arial"/>
        </w:rPr>
      </w:pPr>
      <w:r w:rsidRPr="002A03A9">
        <w:rPr>
          <w:rFonts w:ascii="Arial" w:hAnsi="Arial" w:cs="Arial"/>
        </w:rPr>
        <w:t>Перечень</w:t>
      </w:r>
    </w:p>
    <w:p w:rsidR="005425E2" w:rsidRPr="002A03A9" w:rsidRDefault="005425E2">
      <w:pPr>
        <w:pStyle w:val="ConsPlusTitle"/>
        <w:rPr>
          <w:rFonts w:ascii="Arial" w:hAnsi="Arial" w:cs="Arial"/>
        </w:rPr>
      </w:pPr>
      <w:r w:rsidRPr="002A03A9">
        <w:rPr>
          <w:rFonts w:ascii="Arial" w:hAnsi="Arial" w:cs="Arial"/>
        </w:rPr>
        <w:t>специально отведенных мест, помещений, предоставляемых</w:t>
      </w:r>
    </w:p>
    <w:p w:rsidR="005425E2" w:rsidRPr="002A03A9" w:rsidRDefault="005425E2" w:rsidP="00C76171">
      <w:pPr>
        <w:pStyle w:val="ConsPlusTitle"/>
        <w:rPr>
          <w:rFonts w:ascii="Arial" w:hAnsi="Arial" w:cs="Arial"/>
        </w:rPr>
      </w:pPr>
      <w:r w:rsidRPr="002A03A9">
        <w:rPr>
          <w:rFonts w:ascii="Arial" w:hAnsi="Arial" w:cs="Arial"/>
        </w:rPr>
        <w:t xml:space="preserve">для проведения встреч депутатов с избирателями </w:t>
      </w:r>
    </w:p>
    <w:p w:rsidR="005425E2" w:rsidRPr="002A03A9" w:rsidRDefault="005425E2">
      <w:pPr>
        <w:pStyle w:val="ConsPlusNormal"/>
        <w:jc w:val="both"/>
        <w:rPr>
          <w:rFonts w:ascii="Arial" w:hAnsi="Arial" w:cs="Arial"/>
        </w:rPr>
      </w:pPr>
    </w:p>
    <w:p w:rsidR="005425E2" w:rsidRPr="002A03A9" w:rsidRDefault="005425E2">
      <w:pPr>
        <w:pStyle w:val="ConsPlusNormal"/>
        <w:jc w:val="both"/>
        <w:rPr>
          <w:rFonts w:ascii="Arial" w:hAnsi="Arial" w:cs="Arial"/>
        </w:rPr>
      </w:pPr>
    </w:p>
    <w:tbl>
      <w:tblPr>
        <w:tblW w:w="94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253"/>
        <w:gridCol w:w="4536"/>
      </w:tblGrid>
      <w:tr w:rsidR="005425E2" w:rsidRPr="000038C1">
        <w:trPr>
          <w:trHeight w:val="480"/>
        </w:trPr>
        <w:tc>
          <w:tcPr>
            <w:tcW w:w="629" w:type="dxa"/>
          </w:tcPr>
          <w:p w:rsidR="005425E2" w:rsidRPr="00505C29" w:rsidRDefault="005425E2" w:rsidP="00C35ADF">
            <w:pPr>
              <w:pStyle w:val="ConsPlus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C29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5425E2" w:rsidRPr="00505C29" w:rsidRDefault="005425E2" w:rsidP="00C35ADF">
            <w:pPr>
              <w:pStyle w:val="ConsPlus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C29">
              <w:rPr>
                <w:rFonts w:ascii="Arial" w:hAnsi="Arial" w:cs="Arial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253" w:type="dxa"/>
          </w:tcPr>
          <w:p w:rsidR="005425E2" w:rsidRPr="00505C29" w:rsidRDefault="005425E2" w:rsidP="00C35ADF">
            <w:pPr>
              <w:pStyle w:val="ConsPlus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C2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балансодержателя объекта / вид права</w:t>
            </w:r>
          </w:p>
        </w:tc>
        <w:tc>
          <w:tcPr>
            <w:tcW w:w="4536" w:type="dxa"/>
          </w:tcPr>
          <w:p w:rsidR="005425E2" w:rsidRPr="00505C29" w:rsidRDefault="005425E2" w:rsidP="00C35ADF">
            <w:pPr>
              <w:pStyle w:val="ConsPlusNormal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05C29">
              <w:rPr>
                <w:rFonts w:ascii="Arial" w:hAnsi="Arial" w:cs="Arial"/>
                <w:b/>
                <w:bCs/>
                <w:sz w:val="20"/>
                <w:szCs w:val="20"/>
              </w:rPr>
              <w:t>Почтовый адрес объекта</w:t>
            </w:r>
          </w:p>
        </w:tc>
      </w:tr>
      <w:tr w:rsidR="005425E2" w:rsidRPr="000038C1">
        <w:tc>
          <w:tcPr>
            <w:tcW w:w="629" w:type="dxa"/>
            <w:vAlign w:val="center"/>
          </w:tcPr>
          <w:p w:rsidR="005425E2" w:rsidRPr="00A2032B" w:rsidRDefault="005425E2" w:rsidP="00C35AD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A2032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3" w:type="dxa"/>
            <w:vAlign w:val="center"/>
          </w:tcPr>
          <w:p w:rsidR="005425E2" w:rsidRPr="00A2032B" w:rsidRDefault="005425E2" w:rsidP="00F827A4">
            <w:pPr>
              <w:pStyle w:val="ConsPlusNormal"/>
              <w:ind w:righ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Нефтеюганское районное бюджетное учреждение «Творческое объединение </w:t>
            </w:r>
            <w:r w:rsidRPr="00A2032B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«Культура»</w:t>
            </w: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оперативное </w:t>
            </w:r>
            <w:r w:rsidRPr="00A2032B">
              <w:rPr>
                <w:rFonts w:ascii="Arial" w:hAnsi="Arial" w:cs="Arial"/>
                <w:sz w:val="20"/>
                <w:szCs w:val="20"/>
              </w:rPr>
              <w:t>управление</w:t>
            </w:r>
          </w:p>
        </w:tc>
        <w:tc>
          <w:tcPr>
            <w:tcW w:w="4536" w:type="dxa"/>
            <w:vAlign w:val="center"/>
          </w:tcPr>
          <w:p w:rsidR="005425E2" w:rsidRDefault="005425E2" w:rsidP="00F827A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A2032B">
              <w:rPr>
                <w:rFonts w:ascii="Arial" w:hAnsi="Arial" w:cs="Arial"/>
                <w:sz w:val="20"/>
                <w:szCs w:val="20"/>
              </w:rPr>
              <w:t xml:space="preserve">628320, Российская Федерация, Ханты-Мансийский автономный округ - Югра, Тюменская область, Нефтеюганский район, </w:t>
            </w:r>
          </w:p>
          <w:p w:rsidR="005425E2" w:rsidRPr="00A2032B" w:rsidRDefault="005425E2" w:rsidP="00F827A4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 w:rsidRPr="00A2032B">
              <w:rPr>
                <w:rFonts w:ascii="Arial" w:hAnsi="Arial" w:cs="Arial"/>
                <w:sz w:val="20"/>
                <w:szCs w:val="20"/>
              </w:rPr>
              <w:t>сп.Сингапай, ул. Центральная, 31</w:t>
            </w:r>
          </w:p>
        </w:tc>
      </w:tr>
      <w:tr w:rsidR="005425E2" w:rsidRPr="000038C1">
        <w:tc>
          <w:tcPr>
            <w:tcW w:w="629" w:type="dxa"/>
            <w:vAlign w:val="center"/>
          </w:tcPr>
          <w:p w:rsidR="005425E2" w:rsidRPr="00A2032B" w:rsidRDefault="005425E2" w:rsidP="00C35ADF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vAlign w:val="center"/>
          </w:tcPr>
          <w:p w:rsidR="005425E2" w:rsidRDefault="005425E2" w:rsidP="00F827A4">
            <w:pPr>
              <w:pStyle w:val="ConsPlusNormal"/>
              <w:ind w:right="0"/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МУ "Администрация сельское поселение Сингапай" собственность </w:t>
            </w:r>
          </w:p>
        </w:tc>
        <w:tc>
          <w:tcPr>
            <w:tcW w:w="4536" w:type="dxa"/>
            <w:vAlign w:val="center"/>
          </w:tcPr>
          <w:p w:rsidR="005425E2" w:rsidRDefault="005425E2" w:rsidP="00A7041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628322</w:t>
            </w:r>
            <w:r w:rsidRPr="00A2032B">
              <w:rPr>
                <w:rFonts w:ascii="Arial" w:hAnsi="Arial" w:cs="Arial"/>
                <w:sz w:val="20"/>
                <w:szCs w:val="20"/>
              </w:rPr>
              <w:t xml:space="preserve">, Российская Федерация, Ханты-Мансийский автономный округ - Югра, Тюменская область, </w:t>
            </w:r>
            <w:r>
              <w:rPr>
                <w:rFonts w:ascii="Arial" w:hAnsi="Arial" w:cs="Arial"/>
                <w:sz w:val="20"/>
                <w:szCs w:val="20"/>
              </w:rPr>
              <w:t xml:space="preserve">Нефтеюганский район, </w:t>
            </w:r>
          </w:p>
          <w:p w:rsidR="005425E2" w:rsidRPr="00A2032B" w:rsidRDefault="005425E2" w:rsidP="00A70413">
            <w:pPr>
              <w:pStyle w:val="ConsPlus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A2032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Чеускино</w:t>
            </w:r>
            <w:r w:rsidRPr="00A2032B">
              <w:rPr>
                <w:rFonts w:ascii="Arial" w:hAnsi="Arial" w:cs="Arial"/>
                <w:sz w:val="20"/>
                <w:szCs w:val="20"/>
              </w:rPr>
              <w:t xml:space="preserve">, ул. Центральная,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5425E2" w:rsidRPr="002A03A9" w:rsidRDefault="005425E2">
      <w:pPr>
        <w:pStyle w:val="ConsPlusNormal"/>
        <w:jc w:val="both"/>
        <w:rPr>
          <w:rFonts w:ascii="Arial" w:hAnsi="Arial" w:cs="Arial"/>
        </w:rPr>
      </w:pPr>
    </w:p>
    <w:p w:rsidR="005425E2" w:rsidRPr="004C7D59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Pr="002A03A9" w:rsidRDefault="005425E2" w:rsidP="00505C29">
      <w:pPr>
        <w:pStyle w:val="ConsPlusNormal"/>
        <w:ind w:left="5529"/>
        <w:jc w:val="left"/>
        <w:outlineLvl w:val="0"/>
        <w:rPr>
          <w:rFonts w:ascii="Arial" w:hAnsi="Arial" w:cs="Arial"/>
        </w:rPr>
      </w:pPr>
      <w:r w:rsidRPr="002A03A9">
        <w:rPr>
          <w:rFonts w:ascii="Arial" w:hAnsi="Arial" w:cs="Arial"/>
        </w:rPr>
        <w:t xml:space="preserve">Приложение </w:t>
      </w:r>
      <w:r>
        <w:rPr>
          <w:rFonts w:ascii="Arial" w:hAnsi="Arial" w:cs="Arial"/>
        </w:rPr>
        <w:t>2</w:t>
      </w:r>
    </w:p>
    <w:p w:rsidR="005425E2" w:rsidRPr="002A03A9" w:rsidRDefault="005425E2" w:rsidP="00505C29">
      <w:pPr>
        <w:pStyle w:val="ConsPlusNormal"/>
        <w:ind w:left="5529"/>
        <w:jc w:val="left"/>
        <w:rPr>
          <w:rFonts w:ascii="Arial" w:hAnsi="Arial" w:cs="Arial"/>
        </w:rPr>
      </w:pPr>
      <w:r w:rsidRPr="002A03A9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решению Совета депутатов</w:t>
      </w:r>
      <w:r w:rsidRPr="002A03A9">
        <w:rPr>
          <w:rFonts w:ascii="Arial" w:hAnsi="Arial" w:cs="Arial"/>
        </w:rPr>
        <w:t xml:space="preserve"> </w:t>
      </w:r>
    </w:p>
    <w:p w:rsidR="005425E2" w:rsidRPr="002A03A9" w:rsidRDefault="005425E2" w:rsidP="00505C29">
      <w:pPr>
        <w:pStyle w:val="ConsPlusNormal"/>
        <w:ind w:left="552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2A03A9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Сингапай</w:t>
      </w:r>
    </w:p>
    <w:p w:rsidR="005425E2" w:rsidRPr="002A03A9" w:rsidRDefault="005425E2" w:rsidP="00505C29">
      <w:pPr>
        <w:pStyle w:val="ConsPlusNormal"/>
        <w:ind w:left="5529"/>
        <w:jc w:val="left"/>
        <w:rPr>
          <w:rFonts w:ascii="Arial" w:hAnsi="Arial" w:cs="Arial"/>
        </w:rPr>
      </w:pPr>
      <w:r>
        <w:rPr>
          <w:rFonts w:ascii="Arial" w:hAnsi="Arial" w:cs="Arial"/>
        </w:rPr>
        <w:t>от 26.01.2018 № 209</w:t>
      </w:r>
    </w:p>
    <w:p w:rsidR="005425E2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Pr="004C7D59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Pr="004C7D59" w:rsidRDefault="005425E2">
      <w:pPr>
        <w:pStyle w:val="ConsPlusNormal"/>
        <w:jc w:val="both"/>
        <w:rPr>
          <w:rFonts w:ascii="Times New Roman" w:hAnsi="Times New Roman" w:cs="Times New Roman"/>
        </w:rPr>
      </w:pPr>
    </w:p>
    <w:p w:rsidR="005425E2" w:rsidRPr="00EF5F7F" w:rsidRDefault="005425E2">
      <w:pPr>
        <w:pStyle w:val="ConsPlusTitle"/>
        <w:rPr>
          <w:rFonts w:ascii="Arial" w:hAnsi="Arial" w:cs="Arial"/>
        </w:rPr>
      </w:pPr>
      <w:bookmarkStart w:id="1" w:name="P155"/>
      <w:bookmarkEnd w:id="1"/>
      <w:r w:rsidRPr="00EF5F7F">
        <w:rPr>
          <w:rFonts w:ascii="Arial" w:hAnsi="Arial" w:cs="Arial"/>
        </w:rPr>
        <w:t>Порядок</w:t>
      </w:r>
    </w:p>
    <w:p w:rsidR="005425E2" w:rsidRPr="00EF5F7F" w:rsidRDefault="005425E2">
      <w:pPr>
        <w:pStyle w:val="ConsPlusTitle"/>
        <w:rPr>
          <w:rFonts w:ascii="Arial" w:hAnsi="Arial" w:cs="Arial"/>
        </w:rPr>
      </w:pPr>
      <w:r w:rsidRPr="00EF5F7F">
        <w:rPr>
          <w:rFonts w:ascii="Arial" w:hAnsi="Arial" w:cs="Arial"/>
        </w:rPr>
        <w:t>предоставления специально отведенных мест, помещений,</w:t>
      </w:r>
    </w:p>
    <w:p w:rsidR="005425E2" w:rsidRPr="00EF5F7F" w:rsidRDefault="005425E2">
      <w:pPr>
        <w:pStyle w:val="ConsPlusTitle"/>
        <w:rPr>
          <w:rFonts w:ascii="Arial" w:hAnsi="Arial" w:cs="Arial"/>
        </w:rPr>
      </w:pPr>
      <w:r w:rsidRPr="00EF5F7F">
        <w:rPr>
          <w:rFonts w:ascii="Arial" w:hAnsi="Arial" w:cs="Arial"/>
        </w:rPr>
        <w:t>предоставляемых для проведения встреч депутатов</w:t>
      </w:r>
      <w:r>
        <w:rPr>
          <w:rFonts w:ascii="Arial" w:hAnsi="Arial" w:cs="Arial"/>
        </w:rPr>
        <w:t xml:space="preserve"> </w:t>
      </w:r>
      <w:r w:rsidRPr="00EF5F7F">
        <w:rPr>
          <w:rFonts w:ascii="Arial" w:hAnsi="Arial" w:cs="Arial"/>
        </w:rPr>
        <w:t>с избирателями, на территории сельского поселения Сингапай</w:t>
      </w:r>
    </w:p>
    <w:p w:rsidR="005425E2" w:rsidRPr="00EF5F7F" w:rsidRDefault="005425E2">
      <w:pPr>
        <w:pStyle w:val="ConsPlusNormal"/>
        <w:jc w:val="both"/>
        <w:rPr>
          <w:rFonts w:ascii="Arial" w:hAnsi="Arial" w:cs="Arial"/>
        </w:rPr>
      </w:pPr>
    </w:p>
    <w:p w:rsidR="005425E2" w:rsidRPr="00A70413" w:rsidRDefault="005425E2" w:rsidP="00A70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1. Настоящий Порядок устанавливает процедуру предоставления депутатам  Государственной Думы Российской Федерации, депутатам Тюменской областной Думы, депутатам Думы Ханты-Мансийского автономного округа - Югры, депутатам Думы Нефтеюганского района, депутатам сельского поселения Сингапай  (далее – депутат) помещений для  проведения встреч с избирателями.</w:t>
      </w:r>
    </w:p>
    <w:p w:rsidR="005425E2" w:rsidRPr="00A70413" w:rsidRDefault="005425E2" w:rsidP="00A70413">
      <w:pPr>
        <w:pStyle w:val="ConsPlusNormal"/>
        <w:ind w:right="0"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 xml:space="preserve">2. Основанием для предоставления депутату помещения, указанного в приложении 1 к настоящему </w:t>
      </w:r>
      <w:r>
        <w:rPr>
          <w:rFonts w:ascii="Arial" w:hAnsi="Arial" w:cs="Arial"/>
        </w:rPr>
        <w:t>решению</w:t>
      </w:r>
      <w:r w:rsidRPr="00A70413">
        <w:rPr>
          <w:rFonts w:ascii="Arial" w:hAnsi="Arial" w:cs="Arial"/>
        </w:rPr>
        <w:t>, для проведения встреч с избирателями является письменное заявление депутата о предоставлении помещения.</w:t>
      </w:r>
      <w:bookmarkStart w:id="2" w:name="P161"/>
      <w:bookmarkEnd w:id="2"/>
    </w:p>
    <w:p w:rsidR="005425E2" w:rsidRPr="00A70413" w:rsidRDefault="005425E2" w:rsidP="00A70413">
      <w:pPr>
        <w:pStyle w:val="ConsPlusNormal"/>
        <w:ind w:right="0" w:firstLine="540"/>
        <w:jc w:val="both"/>
        <w:rPr>
          <w:rFonts w:ascii="Arial" w:hAnsi="Arial" w:cs="Arial"/>
          <w:color w:val="0D0D0D"/>
          <w:position w:val="-1"/>
          <w:lang w:eastAsia="ar-SA"/>
        </w:rPr>
      </w:pPr>
      <w:r w:rsidRPr="00A70413">
        <w:rPr>
          <w:rFonts w:ascii="Arial" w:hAnsi="Arial" w:cs="Arial"/>
        </w:rPr>
        <w:t xml:space="preserve">3. </w:t>
      </w:r>
      <w:bookmarkStart w:id="3" w:name="P162"/>
      <w:bookmarkEnd w:id="3"/>
      <w:r w:rsidRPr="00A70413">
        <w:rPr>
          <w:rFonts w:ascii="Arial" w:hAnsi="Arial" w:cs="Arial"/>
          <w:color w:val="0D0D0D"/>
          <w:position w:val="-1"/>
          <w:lang w:eastAsia="ar-SA"/>
        </w:rPr>
        <w:t>Специально отведенные места, помещения предоставляются по письменному заявлению депутата, после согласования с собственником помещения, в целях исключения возникновения ситуации невозможности предоставить помещение ввиду проведения в этот день (время) культурно-массовых мероприятий, запланированных ранее, или проведения в этот день (время) запланированных ранее встреч другими депутатами.</w:t>
      </w:r>
    </w:p>
    <w:p w:rsidR="005425E2" w:rsidRPr="00A70413" w:rsidRDefault="005425E2" w:rsidP="00A70413">
      <w:pPr>
        <w:pStyle w:val="ConsPlusNormal"/>
        <w:ind w:right="0"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Для предоставления помещения заявитель не позднее 3 рабочих дней, до даты планируемой встречи депутата с избирателями, направляет собственнику помещения заявление на предоставление помещения.</w:t>
      </w:r>
    </w:p>
    <w:p w:rsidR="005425E2" w:rsidRPr="00A70413" w:rsidRDefault="005425E2" w:rsidP="00A70413">
      <w:pPr>
        <w:pStyle w:val="ConsPlusNormal"/>
        <w:ind w:right="0"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4. В заявлении указывается: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наименование помещения и</w:t>
      </w:r>
      <w:r>
        <w:rPr>
          <w:rFonts w:ascii="Arial" w:hAnsi="Arial" w:cs="Arial"/>
        </w:rPr>
        <w:t xml:space="preserve"> </w:t>
      </w:r>
      <w:r w:rsidRPr="00A70413">
        <w:rPr>
          <w:rFonts w:ascii="Arial" w:hAnsi="Arial" w:cs="Arial"/>
        </w:rPr>
        <w:t>его адрес согласно приложению 1;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-цель предоставления помещения;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дата и время, на которое предоставляется помещение;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предполагаемое количество участников встречи;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контактный телефон;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подпись депутата.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К заявлению прилагается документ, подтверждающий полномочия депутата.</w:t>
      </w:r>
    </w:p>
    <w:p w:rsidR="005425E2" w:rsidRPr="00A70413" w:rsidRDefault="005425E2" w:rsidP="00A70413">
      <w:pPr>
        <w:pStyle w:val="ConsPlusNormal"/>
        <w:ind w:firstLine="540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5. Заявление рассматривается собственником помещения  в течение 2 рабочих дней с момента регистрации заявления.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6. О принятом решении депутат уведомляется письменно не менее чем за 2 рабочих дней до даты планируемой встречи депутата с избирателями.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В решении может содержаться обоснованное предложение об изменении места, даты и времени проведения встречи.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7. Помещение предоставляется депутату безвозмездное пользование. Помещение считается предоставленным после подписания акта приема-передачи.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8. Основаниями для отказа в предоставлении депутату помещения  является: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нарушение срока подачи заявления, установленного пунктом 3 Порядка;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- не соответ</w:t>
      </w:r>
      <w:bookmarkStart w:id="4" w:name="_GoBack"/>
      <w:bookmarkEnd w:id="4"/>
      <w:r w:rsidRPr="00A70413">
        <w:rPr>
          <w:rFonts w:ascii="Arial" w:hAnsi="Arial" w:cs="Arial"/>
        </w:rPr>
        <w:t>ствие заявления требованиям, предусмотренным пунктом 4 Порядка.</w:t>
      </w:r>
    </w:p>
    <w:p w:rsidR="005425E2" w:rsidRPr="00A70413" w:rsidRDefault="005425E2" w:rsidP="00505C29">
      <w:pPr>
        <w:pStyle w:val="ConsPlusNormal"/>
        <w:ind w:right="0" w:firstLine="539"/>
        <w:jc w:val="both"/>
        <w:rPr>
          <w:rFonts w:ascii="Arial" w:hAnsi="Arial" w:cs="Arial"/>
        </w:rPr>
      </w:pPr>
      <w:r w:rsidRPr="00A70413">
        <w:rPr>
          <w:rFonts w:ascii="Arial" w:hAnsi="Arial" w:cs="Arial"/>
        </w:rPr>
        <w:t>9. Обеспечение безопасности при проведении встреч с избирателями осуществляется в соответствии с законодательством Российской Федерации.</w:t>
      </w:r>
    </w:p>
    <w:sectPr w:rsidR="005425E2" w:rsidRPr="00A70413" w:rsidSect="00505C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59"/>
    <w:rsid w:val="000038C1"/>
    <w:rsid w:val="001107FC"/>
    <w:rsid w:val="00135346"/>
    <w:rsid w:val="001626C1"/>
    <w:rsid w:val="00185CBA"/>
    <w:rsid w:val="00191554"/>
    <w:rsid w:val="001B5A8F"/>
    <w:rsid w:val="001C1490"/>
    <w:rsid w:val="00222EBF"/>
    <w:rsid w:val="00241460"/>
    <w:rsid w:val="002418E9"/>
    <w:rsid w:val="00277CE8"/>
    <w:rsid w:val="00284E80"/>
    <w:rsid w:val="002A03A9"/>
    <w:rsid w:val="002F79F8"/>
    <w:rsid w:val="0032041A"/>
    <w:rsid w:val="0035326E"/>
    <w:rsid w:val="003A2D45"/>
    <w:rsid w:val="00427BE6"/>
    <w:rsid w:val="004515B1"/>
    <w:rsid w:val="00467A99"/>
    <w:rsid w:val="004C7D59"/>
    <w:rsid w:val="00505C29"/>
    <w:rsid w:val="005425E2"/>
    <w:rsid w:val="005432A3"/>
    <w:rsid w:val="0056138C"/>
    <w:rsid w:val="005A05F8"/>
    <w:rsid w:val="006F3A5A"/>
    <w:rsid w:val="00704020"/>
    <w:rsid w:val="00727AB8"/>
    <w:rsid w:val="00736702"/>
    <w:rsid w:val="00776054"/>
    <w:rsid w:val="0082030A"/>
    <w:rsid w:val="00883124"/>
    <w:rsid w:val="008A0F95"/>
    <w:rsid w:val="008A7D7A"/>
    <w:rsid w:val="008E28EC"/>
    <w:rsid w:val="0091681F"/>
    <w:rsid w:val="009966B4"/>
    <w:rsid w:val="009E21B0"/>
    <w:rsid w:val="00A151A2"/>
    <w:rsid w:val="00A2032B"/>
    <w:rsid w:val="00A70413"/>
    <w:rsid w:val="00AC3231"/>
    <w:rsid w:val="00AE1D9F"/>
    <w:rsid w:val="00B16542"/>
    <w:rsid w:val="00B5091C"/>
    <w:rsid w:val="00B97384"/>
    <w:rsid w:val="00BB478F"/>
    <w:rsid w:val="00BE2B60"/>
    <w:rsid w:val="00BF3DC8"/>
    <w:rsid w:val="00C35ADF"/>
    <w:rsid w:val="00C76171"/>
    <w:rsid w:val="00C81FFA"/>
    <w:rsid w:val="00CA3AA9"/>
    <w:rsid w:val="00CD20F2"/>
    <w:rsid w:val="00CD7F09"/>
    <w:rsid w:val="00DD5A0A"/>
    <w:rsid w:val="00DE2752"/>
    <w:rsid w:val="00E006A8"/>
    <w:rsid w:val="00E0302D"/>
    <w:rsid w:val="00EA1A31"/>
    <w:rsid w:val="00EC194F"/>
    <w:rsid w:val="00EF5F7F"/>
    <w:rsid w:val="00EF753E"/>
    <w:rsid w:val="00F31043"/>
    <w:rsid w:val="00F827A4"/>
    <w:rsid w:val="00FB5FDE"/>
    <w:rsid w:val="00FC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DE"/>
    <w:pPr>
      <w:spacing w:after="200" w:line="276" w:lineRule="auto"/>
      <w:ind w:right="-57"/>
      <w:jc w:val="center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C7D59"/>
    <w:pPr>
      <w:widowControl w:val="0"/>
      <w:autoSpaceDE w:val="0"/>
      <w:autoSpaceDN w:val="0"/>
      <w:ind w:right="-57"/>
      <w:jc w:val="center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4C7D59"/>
    <w:pPr>
      <w:widowControl w:val="0"/>
      <w:autoSpaceDE w:val="0"/>
      <w:autoSpaceDN w:val="0"/>
      <w:ind w:right="-57"/>
      <w:jc w:val="center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4C7D59"/>
    <w:pPr>
      <w:widowControl w:val="0"/>
      <w:autoSpaceDE w:val="0"/>
      <w:autoSpaceDN w:val="0"/>
      <w:ind w:right="-57"/>
      <w:jc w:val="center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B5091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203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B8142B9813734815D4C8C0086C3D1D97EC272D550E3884721D48462B12C118AEE51F1C56243C984C1BCC7B2yAC8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3</Pages>
  <Words>724</Words>
  <Characters>4131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user-prok</dc:creator>
  <cp:keywords/>
  <dc:description/>
  <cp:lastModifiedBy>Админ</cp:lastModifiedBy>
  <cp:revision>15</cp:revision>
  <cp:lastPrinted>2018-01-31T08:51:00Z</cp:lastPrinted>
  <dcterms:created xsi:type="dcterms:W3CDTF">2017-12-13T10:41:00Z</dcterms:created>
  <dcterms:modified xsi:type="dcterms:W3CDTF">2018-01-31T08:57:00Z</dcterms:modified>
</cp:coreProperties>
</file>