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6610" w14:textId="77777777" w:rsidR="00CB5830" w:rsidRPr="00CC419C" w:rsidRDefault="00CB5830" w:rsidP="007E264A">
      <w:pPr>
        <w:spacing w:after="0" w:line="240" w:lineRule="auto"/>
        <w:jc w:val="center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 xml:space="preserve">ЗАКЛЮЧЕНИЕ </w:t>
      </w:r>
    </w:p>
    <w:p w14:paraId="064277D7" w14:textId="77777777" w:rsidR="00CB5830" w:rsidRPr="00CC419C" w:rsidRDefault="00CB5830" w:rsidP="007E26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419C">
        <w:rPr>
          <w:rFonts w:ascii="Arial" w:hAnsi="Arial" w:cs="Arial"/>
          <w:b/>
          <w:bCs/>
        </w:rPr>
        <w:t xml:space="preserve">о результатах публичных слушаний </w:t>
      </w:r>
    </w:p>
    <w:p w14:paraId="3EFC28AE" w14:textId="77777777" w:rsidR="00CB5830" w:rsidRPr="00CC419C" w:rsidRDefault="00CB5830" w:rsidP="007E264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B1702D" w14:textId="6CDB97F2" w:rsidR="00CB5830" w:rsidRPr="00CC419C" w:rsidRDefault="00FF3E23" w:rsidP="007E264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02</w:t>
      </w:r>
      <w:r w:rsidR="000D29DC">
        <w:rPr>
          <w:rFonts w:ascii="Arial" w:hAnsi="Arial" w:cs="Arial"/>
          <w:b/>
          <w:bCs/>
        </w:rPr>
        <w:t>.</w:t>
      </w:r>
      <w:r w:rsidR="00CB5830">
        <w:rPr>
          <w:rFonts w:ascii="Arial" w:hAnsi="Arial" w:cs="Arial"/>
          <w:b/>
          <w:bCs/>
        </w:rPr>
        <w:t>12.202</w:t>
      </w:r>
      <w:r>
        <w:rPr>
          <w:rFonts w:ascii="Arial" w:hAnsi="Arial" w:cs="Arial"/>
          <w:b/>
          <w:bCs/>
        </w:rPr>
        <w:t>5</w:t>
      </w:r>
      <w:r w:rsidR="00CB5830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="00CB5830" w:rsidRPr="00CC419C">
        <w:rPr>
          <w:rFonts w:ascii="Arial" w:hAnsi="Arial" w:cs="Arial"/>
          <w:b/>
          <w:bCs/>
        </w:rPr>
        <w:t xml:space="preserve">с.п. Сингапай                                                                                                                </w:t>
      </w:r>
    </w:p>
    <w:p w14:paraId="34296DCD" w14:textId="77777777" w:rsidR="00CB5830" w:rsidRDefault="00CB5830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</w:p>
    <w:p w14:paraId="34662A30" w14:textId="77777777" w:rsidR="00CB5830" w:rsidRDefault="00CB5830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  <w:r w:rsidRPr="001000F5">
        <w:rPr>
          <w:rFonts w:ascii="Arial" w:hAnsi="Arial" w:cs="Arial"/>
        </w:rPr>
        <w:t>Публичные слушания проведены в соответствии с требованиями Федерального закона от 06.10.2003 № 131-ФЗ «Об общих принципах местного самоуправления в Российской Федерации»</w:t>
      </w:r>
    </w:p>
    <w:p w14:paraId="4E6D4FAC" w14:textId="77777777" w:rsidR="00CB5830" w:rsidRDefault="00CB5830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</w:p>
    <w:p w14:paraId="52966A53" w14:textId="77777777" w:rsidR="00CB5830" w:rsidRDefault="00CB5830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  <w:b/>
          <w:bCs/>
        </w:rPr>
      </w:pPr>
      <w:r w:rsidRPr="00CC419C">
        <w:rPr>
          <w:rFonts w:ascii="Arial" w:hAnsi="Arial" w:cs="Arial"/>
          <w:b/>
          <w:bCs/>
        </w:rPr>
        <w:t>Темой публичных слушаний является:</w:t>
      </w:r>
    </w:p>
    <w:p w14:paraId="6F79E11E" w14:textId="77777777" w:rsidR="00CB5830" w:rsidRPr="00CC419C" w:rsidRDefault="00CB5830" w:rsidP="001000F5">
      <w:pPr>
        <w:tabs>
          <w:tab w:val="left" w:pos="1210"/>
        </w:tabs>
        <w:spacing w:after="0" w:line="240" w:lineRule="atLeast"/>
        <w:ind w:firstLine="720"/>
        <w:jc w:val="both"/>
        <w:rPr>
          <w:rFonts w:ascii="Arial" w:hAnsi="Arial" w:cs="Arial"/>
        </w:rPr>
      </w:pPr>
    </w:p>
    <w:p w14:paraId="31BE3C7A" w14:textId="4BDC2E00" w:rsidR="00CB5830" w:rsidRPr="003D24AB" w:rsidRDefault="00CB5830" w:rsidP="003D24AB">
      <w:pPr>
        <w:ind w:firstLine="720"/>
        <w:jc w:val="both"/>
        <w:rPr>
          <w:rFonts w:ascii="Arial" w:hAnsi="Arial" w:cs="Arial"/>
        </w:rPr>
      </w:pPr>
      <w:r w:rsidRPr="003D24AB">
        <w:rPr>
          <w:rFonts w:ascii="Arial" w:hAnsi="Arial" w:cs="Arial"/>
        </w:rPr>
        <w:t>Утверждение бюджета муниципального образования</w:t>
      </w:r>
      <w:r w:rsidRPr="00895454">
        <w:rPr>
          <w:rFonts w:ascii="Arial" w:hAnsi="Arial" w:cs="Arial"/>
          <w:b/>
          <w:bCs/>
        </w:rPr>
        <w:t xml:space="preserve"> </w:t>
      </w:r>
      <w:r w:rsidRPr="003D24AB">
        <w:rPr>
          <w:rFonts w:ascii="Arial" w:hAnsi="Arial" w:cs="Arial"/>
        </w:rPr>
        <w:t>сельское поселение Сингапай на 20</w:t>
      </w:r>
      <w:r>
        <w:rPr>
          <w:rFonts w:ascii="Arial" w:hAnsi="Arial" w:cs="Arial"/>
        </w:rPr>
        <w:t>2</w:t>
      </w:r>
      <w:r w:rsidR="00690DED">
        <w:rPr>
          <w:rFonts w:ascii="Arial" w:hAnsi="Arial" w:cs="Arial"/>
        </w:rPr>
        <w:t>6</w:t>
      </w:r>
      <w:r w:rsidRPr="003D24AB">
        <w:rPr>
          <w:rFonts w:ascii="Arial" w:hAnsi="Arial" w:cs="Arial"/>
        </w:rPr>
        <w:t xml:space="preserve"> год и плановый период 20</w:t>
      </w:r>
      <w:r>
        <w:rPr>
          <w:rFonts w:ascii="Arial" w:hAnsi="Arial" w:cs="Arial"/>
        </w:rPr>
        <w:t>2</w:t>
      </w:r>
      <w:r w:rsidR="00690DED">
        <w:rPr>
          <w:rFonts w:ascii="Arial" w:hAnsi="Arial" w:cs="Arial"/>
        </w:rPr>
        <w:t>7</w:t>
      </w:r>
      <w:r w:rsidRPr="003D24AB">
        <w:rPr>
          <w:rFonts w:ascii="Arial" w:hAnsi="Arial" w:cs="Arial"/>
        </w:rPr>
        <w:t xml:space="preserve"> и 202</w:t>
      </w:r>
      <w:r w:rsidR="00690DED">
        <w:rPr>
          <w:rFonts w:ascii="Arial" w:hAnsi="Arial" w:cs="Arial"/>
        </w:rPr>
        <w:t>8</w:t>
      </w:r>
      <w:r w:rsidRPr="003D24AB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.</w:t>
      </w:r>
    </w:p>
    <w:p w14:paraId="6A22E278" w14:textId="77777777" w:rsidR="00CB5830" w:rsidRPr="00CC419C" w:rsidRDefault="00CB5830" w:rsidP="003D24AB">
      <w:pPr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Целью проведения слушаний является:</w:t>
      </w:r>
    </w:p>
    <w:p w14:paraId="575700BD" w14:textId="594F57BE" w:rsidR="00CB5830" w:rsidRDefault="00CB5830" w:rsidP="003D24AB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Рассмотрение и обсуждение </w:t>
      </w:r>
      <w:r>
        <w:rPr>
          <w:rFonts w:ascii="Arial" w:hAnsi="Arial" w:cs="Arial"/>
        </w:rPr>
        <w:t xml:space="preserve">проекта </w:t>
      </w:r>
      <w:r w:rsidRPr="003D24AB">
        <w:rPr>
          <w:rFonts w:ascii="Arial" w:hAnsi="Arial" w:cs="Arial"/>
        </w:rPr>
        <w:t>бюджета муниципального образования</w:t>
      </w:r>
      <w:r w:rsidRPr="00895454">
        <w:rPr>
          <w:rFonts w:ascii="Arial" w:hAnsi="Arial" w:cs="Arial"/>
          <w:b/>
          <w:bCs/>
        </w:rPr>
        <w:t xml:space="preserve"> </w:t>
      </w:r>
      <w:r w:rsidRPr="003D24AB">
        <w:rPr>
          <w:rFonts w:ascii="Arial" w:hAnsi="Arial" w:cs="Arial"/>
        </w:rPr>
        <w:t>сельское поселение Сингапай на 20</w:t>
      </w:r>
      <w:r>
        <w:rPr>
          <w:rFonts w:ascii="Arial" w:hAnsi="Arial" w:cs="Arial"/>
        </w:rPr>
        <w:t>2</w:t>
      </w:r>
      <w:r w:rsidR="00690DED">
        <w:rPr>
          <w:rFonts w:ascii="Arial" w:hAnsi="Arial" w:cs="Arial"/>
        </w:rPr>
        <w:t>6</w:t>
      </w:r>
      <w:r w:rsidRPr="003D24AB">
        <w:rPr>
          <w:rFonts w:ascii="Arial" w:hAnsi="Arial" w:cs="Arial"/>
        </w:rPr>
        <w:t xml:space="preserve"> год и плановый период 20</w:t>
      </w:r>
      <w:r>
        <w:rPr>
          <w:rFonts w:ascii="Arial" w:hAnsi="Arial" w:cs="Arial"/>
        </w:rPr>
        <w:t>2</w:t>
      </w:r>
      <w:r w:rsidR="00690DED">
        <w:rPr>
          <w:rFonts w:ascii="Arial" w:hAnsi="Arial" w:cs="Arial"/>
        </w:rPr>
        <w:t>7</w:t>
      </w:r>
      <w:r w:rsidRPr="003D24AB">
        <w:rPr>
          <w:rFonts w:ascii="Arial" w:hAnsi="Arial" w:cs="Arial"/>
        </w:rPr>
        <w:t xml:space="preserve"> и 202</w:t>
      </w:r>
      <w:r w:rsidR="00690DED">
        <w:rPr>
          <w:rFonts w:ascii="Arial" w:hAnsi="Arial" w:cs="Arial"/>
        </w:rPr>
        <w:t>8</w:t>
      </w:r>
      <w:r w:rsidRPr="003D24AB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.</w:t>
      </w:r>
    </w:p>
    <w:p w14:paraId="3FC4491F" w14:textId="77777777" w:rsidR="00CB5830" w:rsidRPr="00CC419C" w:rsidRDefault="00CB5830" w:rsidP="003D24AB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Анализ мероприятий проведенных в ходе публичных слушаний:</w:t>
      </w:r>
    </w:p>
    <w:p w14:paraId="68360AC4" w14:textId="0E0DA220" w:rsidR="00CB5830" w:rsidRPr="00CC419C" w:rsidRDefault="00CB5830" w:rsidP="00FE5D2B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Публичные слушания проведены в соответствии с порядком </w:t>
      </w:r>
      <w:r>
        <w:rPr>
          <w:rFonts w:ascii="Arial" w:hAnsi="Arial" w:cs="Arial"/>
        </w:rPr>
        <w:t>организации и</w:t>
      </w:r>
      <w:r w:rsidRPr="00CC419C">
        <w:rPr>
          <w:rFonts w:ascii="Arial" w:hAnsi="Arial" w:cs="Arial"/>
        </w:rPr>
        <w:t xml:space="preserve"> прове</w:t>
      </w:r>
      <w:r>
        <w:rPr>
          <w:rFonts w:ascii="Arial" w:hAnsi="Arial" w:cs="Arial"/>
        </w:rPr>
        <w:t xml:space="preserve">дения публичных слушаний, </w:t>
      </w:r>
      <w:r w:rsidR="00690DED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декабря </w:t>
      </w:r>
      <w:r w:rsidRPr="00CC419C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690DE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года в 18</w:t>
      </w:r>
      <w:r w:rsidRPr="00CC419C">
        <w:rPr>
          <w:rFonts w:ascii="Arial" w:hAnsi="Arial" w:cs="Arial"/>
        </w:rPr>
        <w:t>-00 в </w:t>
      </w:r>
      <w:r>
        <w:rPr>
          <w:rFonts w:ascii="Arial" w:hAnsi="Arial" w:cs="Arial"/>
        </w:rPr>
        <w:t>здании администрации сельского поселения Сингапай.</w:t>
      </w:r>
    </w:p>
    <w:p w14:paraId="7C47FF9B" w14:textId="042BE2BD" w:rsidR="00CB5830" w:rsidRPr="00CC419C" w:rsidRDefault="00CB5830" w:rsidP="001052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На слушаниях присутствовали </w:t>
      </w:r>
      <w:r>
        <w:rPr>
          <w:rFonts w:ascii="Arial" w:hAnsi="Arial" w:cs="Arial"/>
        </w:rPr>
        <w:t xml:space="preserve">глава сельского поселения Сингапай, </w:t>
      </w:r>
      <w:r w:rsidRPr="00CC419C">
        <w:rPr>
          <w:rFonts w:ascii="Arial" w:hAnsi="Arial" w:cs="Arial"/>
        </w:rPr>
        <w:t>депутаты сельского поселения Сингапай</w:t>
      </w:r>
      <w:r>
        <w:rPr>
          <w:rFonts w:ascii="Arial" w:hAnsi="Arial" w:cs="Arial"/>
          <w:color w:val="FF0000"/>
        </w:rPr>
        <w:t xml:space="preserve"> </w:t>
      </w:r>
      <w:r w:rsidRPr="00CC419C">
        <w:rPr>
          <w:rFonts w:ascii="Arial" w:hAnsi="Arial" w:cs="Arial"/>
        </w:rPr>
        <w:t>и жители п</w:t>
      </w:r>
      <w:r w:rsidR="00A76F51">
        <w:rPr>
          <w:rFonts w:ascii="Arial" w:hAnsi="Arial" w:cs="Arial"/>
        </w:rPr>
        <w:t>.</w:t>
      </w:r>
      <w:r w:rsidRPr="00CC419C">
        <w:rPr>
          <w:rFonts w:ascii="Arial" w:hAnsi="Arial" w:cs="Arial"/>
        </w:rPr>
        <w:t>Сингапай</w:t>
      </w:r>
      <w:r>
        <w:rPr>
          <w:rFonts w:ascii="Arial" w:hAnsi="Arial" w:cs="Arial"/>
        </w:rPr>
        <w:t xml:space="preserve"> и с.Чеускино. Всего 2</w:t>
      </w:r>
      <w:r w:rsidR="00690DED">
        <w:rPr>
          <w:rFonts w:ascii="Arial" w:hAnsi="Arial" w:cs="Arial"/>
        </w:rPr>
        <w:t>6</w:t>
      </w:r>
      <w:r w:rsidRPr="00CC419C">
        <w:rPr>
          <w:rFonts w:ascii="Arial" w:hAnsi="Arial" w:cs="Arial"/>
          <w:b/>
          <w:bCs/>
        </w:rPr>
        <w:t xml:space="preserve"> </w:t>
      </w:r>
      <w:r w:rsidRPr="00CC419C">
        <w:rPr>
          <w:rFonts w:ascii="Arial" w:hAnsi="Arial" w:cs="Arial"/>
        </w:rPr>
        <w:t>человек.</w:t>
      </w:r>
    </w:p>
    <w:p w14:paraId="7125C78E" w14:textId="77777777" w:rsidR="00CB5830" w:rsidRPr="00CC419C" w:rsidRDefault="00CB5830" w:rsidP="00D67F8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В ходе обсуждения:</w:t>
      </w:r>
    </w:p>
    <w:p w14:paraId="5165824E" w14:textId="2C73A9EF" w:rsidR="00CB5830" w:rsidRDefault="00CB5830" w:rsidP="002C1F7C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Проанализирован </w:t>
      </w:r>
      <w:r>
        <w:rPr>
          <w:rFonts w:ascii="Arial" w:hAnsi="Arial" w:cs="Arial"/>
        </w:rPr>
        <w:t xml:space="preserve">проект </w:t>
      </w:r>
      <w:r w:rsidRPr="003D24AB">
        <w:rPr>
          <w:rFonts w:ascii="Arial" w:hAnsi="Arial" w:cs="Arial"/>
        </w:rPr>
        <w:t>бюджета муниципального образования</w:t>
      </w:r>
      <w:r w:rsidRPr="00895454">
        <w:rPr>
          <w:rFonts w:ascii="Arial" w:hAnsi="Arial" w:cs="Arial"/>
          <w:b/>
          <w:bCs/>
        </w:rPr>
        <w:t xml:space="preserve"> </w:t>
      </w:r>
      <w:r w:rsidRPr="003D24AB">
        <w:rPr>
          <w:rFonts w:ascii="Arial" w:hAnsi="Arial" w:cs="Arial"/>
        </w:rPr>
        <w:t>сельское поселение Сингапай на 20</w:t>
      </w:r>
      <w:r>
        <w:rPr>
          <w:rFonts w:ascii="Arial" w:hAnsi="Arial" w:cs="Arial"/>
        </w:rPr>
        <w:t>2</w:t>
      </w:r>
      <w:r w:rsidR="00690DED">
        <w:rPr>
          <w:rFonts w:ascii="Arial" w:hAnsi="Arial" w:cs="Arial"/>
        </w:rPr>
        <w:t>6</w:t>
      </w:r>
      <w:r w:rsidRPr="003D24AB">
        <w:rPr>
          <w:rFonts w:ascii="Arial" w:hAnsi="Arial" w:cs="Arial"/>
        </w:rPr>
        <w:t xml:space="preserve"> год и плановый период 20</w:t>
      </w:r>
      <w:r>
        <w:rPr>
          <w:rFonts w:ascii="Arial" w:hAnsi="Arial" w:cs="Arial"/>
        </w:rPr>
        <w:t>2</w:t>
      </w:r>
      <w:r w:rsidR="00690DED">
        <w:rPr>
          <w:rFonts w:ascii="Arial" w:hAnsi="Arial" w:cs="Arial"/>
        </w:rPr>
        <w:t>7</w:t>
      </w:r>
      <w:r w:rsidRPr="003D24AB">
        <w:rPr>
          <w:rFonts w:ascii="Arial" w:hAnsi="Arial" w:cs="Arial"/>
        </w:rPr>
        <w:t xml:space="preserve"> и 202</w:t>
      </w:r>
      <w:r w:rsidR="00690DED">
        <w:rPr>
          <w:rFonts w:ascii="Arial" w:hAnsi="Arial" w:cs="Arial"/>
        </w:rPr>
        <w:t>8</w:t>
      </w:r>
      <w:r w:rsidRPr="003D24AB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.</w:t>
      </w:r>
    </w:p>
    <w:p w14:paraId="3E44BD95" w14:textId="77777777" w:rsidR="00CB5830" w:rsidRPr="00CC419C" w:rsidRDefault="00CB5830" w:rsidP="00582664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По итогам проведенных публичных слушаний решено:</w:t>
      </w:r>
    </w:p>
    <w:p w14:paraId="6E29CF66" w14:textId="77777777" w:rsidR="00CB5830" w:rsidRPr="00CC419C" w:rsidRDefault="00CB5830" w:rsidP="0004267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CC419C">
        <w:rPr>
          <w:rFonts w:ascii="Arial" w:hAnsi="Arial" w:cs="Arial"/>
        </w:rPr>
        <w:t>Считать публичные слушания - состоявшимися.</w:t>
      </w:r>
    </w:p>
    <w:p w14:paraId="550666D4" w14:textId="7173DCBC" w:rsidR="00CB5830" w:rsidRPr="00CC419C" w:rsidRDefault="00CB5830" w:rsidP="002C1F7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2. Рекомендовать главе </w:t>
      </w:r>
      <w:r>
        <w:rPr>
          <w:rFonts w:ascii="Arial" w:hAnsi="Arial" w:cs="Arial"/>
        </w:rPr>
        <w:t xml:space="preserve">сельского поселения </w:t>
      </w:r>
      <w:r w:rsidRPr="00CC419C">
        <w:rPr>
          <w:rFonts w:ascii="Arial" w:hAnsi="Arial" w:cs="Arial"/>
        </w:rPr>
        <w:t xml:space="preserve">Сингапай </w:t>
      </w:r>
      <w:r>
        <w:rPr>
          <w:rFonts w:ascii="Arial" w:hAnsi="Arial" w:cs="Arial"/>
        </w:rPr>
        <w:t xml:space="preserve">утвердить </w:t>
      </w:r>
      <w:r w:rsidRPr="003D24AB">
        <w:rPr>
          <w:rFonts w:ascii="Arial" w:hAnsi="Arial" w:cs="Arial"/>
        </w:rPr>
        <w:t>бюджет муниципального образования</w:t>
      </w:r>
      <w:r w:rsidRPr="00895454">
        <w:rPr>
          <w:rFonts w:ascii="Arial" w:hAnsi="Arial" w:cs="Arial"/>
          <w:b/>
          <w:bCs/>
        </w:rPr>
        <w:t xml:space="preserve"> </w:t>
      </w:r>
      <w:r w:rsidRPr="003D24AB">
        <w:rPr>
          <w:rFonts w:ascii="Arial" w:hAnsi="Arial" w:cs="Arial"/>
        </w:rPr>
        <w:t>сельское поселение Сингапай на 20</w:t>
      </w:r>
      <w:r>
        <w:rPr>
          <w:rFonts w:ascii="Arial" w:hAnsi="Arial" w:cs="Arial"/>
        </w:rPr>
        <w:t>2</w:t>
      </w:r>
      <w:r w:rsidR="00690DED">
        <w:rPr>
          <w:rFonts w:ascii="Arial" w:hAnsi="Arial" w:cs="Arial"/>
        </w:rPr>
        <w:t>6</w:t>
      </w:r>
      <w:r w:rsidR="00D00B96">
        <w:rPr>
          <w:rFonts w:ascii="Arial" w:hAnsi="Arial" w:cs="Arial"/>
        </w:rPr>
        <w:t xml:space="preserve"> </w:t>
      </w:r>
      <w:r w:rsidRPr="003D24AB">
        <w:rPr>
          <w:rFonts w:ascii="Arial" w:hAnsi="Arial" w:cs="Arial"/>
        </w:rPr>
        <w:t>год и плановый период 20</w:t>
      </w:r>
      <w:r>
        <w:rPr>
          <w:rFonts w:ascii="Arial" w:hAnsi="Arial" w:cs="Arial"/>
        </w:rPr>
        <w:t>2</w:t>
      </w:r>
      <w:r w:rsidR="00690DED">
        <w:rPr>
          <w:rFonts w:ascii="Arial" w:hAnsi="Arial" w:cs="Arial"/>
        </w:rPr>
        <w:t>7</w:t>
      </w:r>
      <w:r w:rsidRPr="003D24AB">
        <w:rPr>
          <w:rFonts w:ascii="Arial" w:hAnsi="Arial" w:cs="Arial"/>
        </w:rPr>
        <w:t xml:space="preserve"> и 202</w:t>
      </w:r>
      <w:r w:rsidR="00690DED">
        <w:rPr>
          <w:rFonts w:ascii="Arial" w:hAnsi="Arial" w:cs="Arial"/>
        </w:rPr>
        <w:t>8</w:t>
      </w:r>
      <w:r w:rsidRPr="003D24AB">
        <w:rPr>
          <w:rFonts w:ascii="Arial" w:hAnsi="Arial" w:cs="Arial"/>
        </w:rPr>
        <w:t xml:space="preserve"> годов</w:t>
      </w:r>
      <w:r>
        <w:rPr>
          <w:rFonts w:ascii="Arial" w:hAnsi="Arial" w:cs="Arial"/>
        </w:rPr>
        <w:t>.</w:t>
      </w:r>
    </w:p>
    <w:p w14:paraId="71A3A6B5" w14:textId="77777777" w:rsidR="00CB5830" w:rsidRDefault="00CB5830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2E3F69D6" w14:textId="77777777" w:rsidR="00CB5830" w:rsidRDefault="00CB5830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Председатель рабочей группы</w:t>
      </w:r>
      <w:r w:rsidRPr="00CC419C">
        <w:rPr>
          <w:rFonts w:ascii="Arial" w:hAnsi="Arial" w:cs="Arial"/>
        </w:rPr>
        <w:t>                               </w:t>
      </w:r>
      <w:r>
        <w:rPr>
          <w:rFonts w:ascii="Arial" w:hAnsi="Arial" w:cs="Arial"/>
        </w:rPr>
        <w:t>           В.В. Алимиева</w:t>
      </w:r>
    </w:p>
    <w:p w14:paraId="51CC08CA" w14:textId="77777777" w:rsidR="00CB5830" w:rsidRDefault="00CB5830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Секретарь рабочей группы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Ю.И. Полухина</w:t>
      </w:r>
    </w:p>
    <w:p w14:paraId="1B7A0341" w14:textId="77777777" w:rsidR="00CB5830" w:rsidRDefault="00CB5830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Члены рабочей группы:</w:t>
      </w:r>
    </w:p>
    <w:p w14:paraId="32DB8E3C" w14:textId="77777777" w:rsidR="00CB5830" w:rsidRDefault="00CB5830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Ю.В. Григоренко</w:t>
      </w:r>
    </w:p>
    <w:p w14:paraId="2BEC616D" w14:textId="77777777" w:rsidR="00CB5830" w:rsidRPr="00CC419C" w:rsidRDefault="00CB5830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И.Ф.Захарова</w:t>
      </w:r>
    </w:p>
    <w:p w14:paraId="26624CF8" w14:textId="77777777" w:rsidR="00CB5830" w:rsidRPr="00CC419C" w:rsidRDefault="00CB5830">
      <w:pPr>
        <w:rPr>
          <w:rFonts w:ascii="Arial" w:hAnsi="Arial" w:cs="Arial"/>
        </w:rPr>
      </w:pPr>
    </w:p>
    <w:sectPr w:rsidR="00CB5830" w:rsidRPr="00CC419C" w:rsidSect="00E23D3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450B1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3D30"/>
    <w:rsid w:val="00001331"/>
    <w:rsid w:val="00004FCE"/>
    <w:rsid w:val="00013BE1"/>
    <w:rsid w:val="0001718C"/>
    <w:rsid w:val="000401AB"/>
    <w:rsid w:val="00042673"/>
    <w:rsid w:val="00084C7B"/>
    <w:rsid w:val="000D29DC"/>
    <w:rsid w:val="000E6B17"/>
    <w:rsid w:val="001000F5"/>
    <w:rsid w:val="00105223"/>
    <w:rsid w:val="00106BFC"/>
    <w:rsid w:val="00131B30"/>
    <w:rsid w:val="0013213A"/>
    <w:rsid w:val="00172722"/>
    <w:rsid w:val="001B2B2B"/>
    <w:rsid w:val="001B4635"/>
    <w:rsid w:val="001C05BF"/>
    <w:rsid w:val="002576FE"/>
    <w:rsid w:val="002975A2"/>
    <w:rsid w:val="002C1F7C"/>
    <w:rsid w:val="003D24AB"/>
    <w:rsid w:val="003E013D"/>
    <w:rsid w:val="00431E3C"/>
    <w:rsid w:val="00457762"/>
    <w:rsid w:val="005314CF"/>
    <w:rsid w:val="00582664"/>
    <w:rsid w:val="005D6E8A"/>
    <w:rsid w:val="00617F35"/>
    <w:rsid w:val="00627F61"/>
    <w:rsid w:val="0068222A"/>
    <w:rsid w:val="006835E2"/>
    <w:rsid w:val="00690DED"/>
    <w:rsid w:val="007568A1"/>
    <w:rsid w:val="007C4FE6"/>
    <w:rsid w:val="007E264A"/>
    <w:rsid w:val="007E6FAB"/>
    <w:rsid w:val="008245F1"/>
    <w:rsid w:val="008347F9"/>
    <w:rsid w:val="00895454"/>
    <w:rsid w:val="00895FF1"/>
    <w:rsid w:val="009C4C0F"/>
    <w:rsid w:val="009D0371"/>
    <w:rsid w:val="009D6997"/>
    <w:rsid w:val="009D7785"/>
    <w:rsid w:val="00A27B33"/>
    <w:rsid w:val="00A467BB"/>
    <w:rsid w:val="00A50157"/>
    <w:rsid w:val="00A662B8"/>
    <w:rsid w:val="00A67F1E"/>
    <w:rsid w:val="00A76F51"/>
    <w:rsid w:val="00A77D0B"/>
    <w:rsid w:val="00AA19D3"/>
    <w:rsid w:val="00B0104C"/>
    <w:rsid w:val="00B13098"/>
    <w:rsid w:val="00B477CE"/>
    <w:rsid w:val="00BF71DD"/>
    <w:rsid w:val="00C62008"/>
    <w:rsid w:val="00C62113"/>
    <w:rsid w:val="00CB5830"/>
    <w:rsid w:val="00CC419C"/>
    <w:rsid w:val="00CD43F2"/>
    <w:rsid w:val="00CE0E92"/>
    <w:rsid w:val="00D00B96"/>
    <w:rsid w:val="00D11E09"/>
    <w:rsid w:val="00D44655"/>
    <w:rsid w:val="00D552C2"/>
    <w:rsid w:val="00D67F84"/>
    <w:rsid w:val="00D71DAE"/>
    <w:rsid w:val="00E23D30"/>
    <w:rsid w:val="00E357F0"/>
    <w:rsid w:val="00E94030"/>
    <w:rsid w:val="00EF1B6C"/>
    <w:rsid w:val="00EF6CF1"/>
    <w:rsid w:val="00F26A72"/>
    <w:rsid w:val="00F363B8"/>
    <w:rsid w:val="00F51F6C"/>
    <w:rsid w:val="00FB1D24"/>
    <w:rsid w:val="00FC258E"/>
    <w:rsid w:val="00FC648D"/>
    <w:rsid w:val="00FE5D2B"/>
    <w:rsid w:val="00FE6CA1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4A6BB"/>
  <w15:docId w15:val="{4167D016-5407-4C0C-94ED-CCB7EC30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3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3D3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uiPriority w:val="99"/>
    <w:qFormat/>
    <w:rsid w:val="00E23D30"/>
    <w:rPr>
      <w:b/>
      <w:bCs/>
    </w:rPr>
  </w:style>
  <w:style w:type="paragraph" w:styleId="a5">
    <w:name w:val="Balloon Text"/>
    <w:basedOn w:val="a"/>
    <w:link w:val="a6"/>
    <w:uiPriority w:val="99"/>
    <w:semiHidden/>
    <w:rsid w:val="00131B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63A6E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9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</cp:lastModifiedBy>
  <cp:revision>30</cp:revision>
  <cp:lastPrinted>2025-12-09T06:13:00Z</cp:lastPrinted>
  <dcterms:created xsi:type="dcterms:W3CDTF">2017-06-05T07:38:00Z</dcterms:created>
  <dcterms:modified xsi:type="dcterms:W3CDTF">2025-12-09T06:14:00Z</dcterms:modified>
</cp:coreProperties>
</file>