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7E" w:rsidRDefault="00B5777E" w:rsidP="00B5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   </w:t>
      </w:r>
      <w:r>
        <w:rPr>
          <w:rStyle w:val="a4"/>
          <w:rFonts w:ascii="Arial" w:hAnsi="Arial" w:cs="Arial"/>
          <w:color w:val="555555"/>
          <w:sz w:val="21"/>
          <w:szCs w:val="21"/>
        </w:rPr>
        <w:t>Основным виновником лесных пожаров является человек –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– от 0,1 до 3 м/мин, верхового – до 100 м/мин по направлению ветра.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Для предотвращения возникновения пожаров в лесах в пожароопасный период </w:t>
      </w:r>
      <w:r w:rsidRPr="00B5777E">
        <w:rPr>
          <w:rStyle w:val="a4"/>
          <w:rFonts w:ascii="Arial" w:hAnsi="Arial" w:cs="Arial"/>
          <w:color w:val="555555"/>
          <w:sz w:val="21"/>
          <w:szCs w:val="21"/>
          <w:u w:val="single"/>
        </w:rPr>
        <w:t>ЗАПРЕЩАЕТСЯ: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1. Разводить костры в любых лесах (как 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хвойных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2. Бросать горящие спички, окурки и горячую золу из курительных трубок, стекло (стеклянные бутылки, банки и др.).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3. 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Употреблять при охоте пыжи из горючих или тлеющих материалов.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Граждане при пребывании в лесах обязаны: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а) соблюдать требования пожарной безопасности в лесах;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б) при обнаружении лесных пожаров немедленно уведомлять о них органы государственной власти или органы местного самоуправления;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в) принимать при обнаружении лесного пожара меры по его тушению своими силами до прибытия сил пожаротушения;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г) оказывать содействие органам государственной власти и органам местного самоуправления при тушении лесных пожаров.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B5777E" w:rsidRPr="00B5777E" w:rsidRDefault="00B5777E" w:rsidP="00B5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 w:rsidRPr="00B5777E">
        <w:rPr>
          <w:rStyle w:val="a4"/>
          <w:rFonts w:ascii="Arial" w:hAnsi="Arial" w:cs="Arial"/>
          <w:color w:val="555555"/>
          <w:sz w:val="21"/>
          <w:szCs w:val="21"/>
          <w:u w:val="single"/>
        </w:rPr>
        <w:t>ДЕЙСТВИЯ НАСЕЛЕНИЯ ПРИ УГРОЗЕ ЛЕСНОГО ПОЖАРА</w:t>
      </w:r>
    </w:p>
    <w:p w:rsidR="00B5777E" w:rsidRDefault="00B5777E" w:rsidP="00B5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цельнокаменных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зданиях. Приготовьте необходимые вещи для эвакуации.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3. Закройте все вентиляционные отверстия снаружи дома.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lastRenderedPageBreak/>
        <w:t>4. Закройте все наружные окна и двери.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5. В доме: наполните водой ванны и другие емкости. Снаружи: наполните бочки и ведра водой.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6. Приготовьте мокрые тряпки – ими можно будет затушить угли или небольшое пламя.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8.Постоянно осматривайте территорию дома и двора с целью обнаружения углей или огня.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9. Окажите помощь подразделениям пожарной охраны по защите вашего населенного пункта от лесного пожара.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B5777E" w:rsidRPr="00B5777E" w:rsidRDefault="00B5777E" w:rsidP="00B5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 w:rsidRPr="00B5777E">
        <w:rPr>
          <w:rStyle w:val="a4"/>
          <w:rFonts w:ascii="Arial" w:hAnsi="Arial" w:cs="Arial"/>
          <w:color w:val="555555"/>
          <w:sz w:val="21"/>
          <w:szCs w:val="21"/>
          <w:u w:val="single"/>
        </w:rPr>
        <w:t>ЭТО НАДО ЗНАТЬ!</w:t>
      </w:r>
    </w:p>
    <w:p w:rsidR="00B5777E" w:rsidRDefault="00B5777E" w:rsidP="00B5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«01».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EA42DC" w:rsidRDefault="00EA42DC" w:rsidP="00B5777E">
      <w:pPr>
        <w:jc w:val="both"/>
      </w:pPr>
      <w:bookmarkStart w:id="0" w:name="_GoBack"/>
      <w:bookmarkEnd w:id="0"/>
    </w:p>
    <w:sectPr w:rsidR="00EA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1"/>
    <w:rsid w:val="00982281"/>
    <w:rsid w:val="00B5777E"/>
    <w:rsid w:val="00E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2024-05-07T11:09:00Z</dcterms:created>
  <dcterms:modified xsi:type="dcterms:W3CDTF">2024-05-07T11:10:00Z</dcterms:modified>
</cp:coreProperties>
</file>